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BD" w:rsidRPr="004922BD" w:rsidRDefault="00BE059C" w:rsidP="004922BD">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rPr>
      </w:pPr>
      <w:r>
        <w:rPr>
          <w:rFonts w:ascii="Times New Roman" w:eastAsia="Times New Roman" w:hAnsi="Times New Roman" w:cs="Times New Roman"/>
          <w:b/>
          <w:bCs/>
          <w:color w:val="000000" w:themeColor="text1"/>
          <w:kern w:val="36"/>
          <w:sz w:val="48"/>
          <w:szCs w:val="48"/>
        </w:rPr>
        <w:t>The Birth and Death of Chinese Naval Power</w:t>
      </w:r>
    </w:p>
    <w:p w:rsidR="004922BD" w:rsidRPr="004922BD" w:rsidRDefault="004922BD" w:rsidP="004922B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922BD">
        <w:rPr>
          <w:rFonts w:ascii="Times New Roman" w:eastAsia="Times New Roman" w:hAnsi="Times New Roman" w:cs="Times New Roman"/>
          <w:color w:val="000000" w:themeColor="text1"/>
          <w:sz w:val="24"/>
          <w:szCs w:val="24"/>
        </w:rPr>
        <w:t xml:space="preserve">By </w:t>
      </w:r>
      <w:hyperlink r:id="rId6" w:history="1">
        <w:proofErr w:type="spellStart"/>
        <w:r w:rsidRPr="006A37DA">
          <w:rPr>
            <w:rFonts w:ascii="Times New Roman" w:eastAsia="Times New Roman" w:hAnsi="Times New Roman" w:cs="Times New Roman"/>
            <w:color w:val="000000" w:themeColor="text1"/>
            <w:sz w:val="24"/>
            <w:szCs w:val="24"/>
          </w:rPr>
          <w:t>Kallie</w:t>
        </w:r>
        <w:proofErr w:type="spellEnd"/>
        <w:r w:rsidRPr="006A37DA">
          <w:rPr>
            <w:rFonts w:ascii="Times New Roman" w:eastAsia="Times New Roman" w:hAnsi="Times New Roman" w:cs="Times New Roman"/>
            <w:color w:val="000000" w:themeColor="text1"/>
            <w:sz w:val="24"/>
            <w:szCs w:val="24"/>
          </w:rPr>
          <w:t xml:space="preserve"> </w:t>
        </w:r>
        <w:proofErr w:type="spellStart"/>
        <w:r w:rsidRPr="006A37DA">
          <w:rPr>
            <w:rFonts w:ascii="Times New Roman" w:eastAsia="Times New Roman" w:hAnsi="Times New Roman" w:cs="Times New Roman"/>
            <w:color w:val="000000" w:themeColor="text1"/>
            <w:sz w:val="24"/>
            <w:szCs w:val="24"/>
          </w:rPr>
          <w:t>Szczepanski</w:t>
        </w:r>
        <w:proofErr w:type="spellEnd"/>
      </w:hyperlink>
    </w:p>
    <w:p w:rsidR="004922BD" w:rsidRPr="004922BD" w:rsidRDefault="004922BD" w:rsidP="004922BD">
      <w:pPr>
        <w:spacing w:after="0" w:line="240" w:lineRule="auto"/>
        <w:rPr>
          <w:rFonts w:ascii="Times New Roman" w:eastAsia="Times New Roman" w:hAnsi="Times New Roman" w:cs="Times New Roman"/>
          <w:color w:val="000000" w:themeColor="text1"/>
          <w:sz w:val="24"/>
          <w:szCs w:val="24"/>
        </w:rPr>
      </w:pPr>
      <w:r w:rsidRPr="006A37DA">
        <w:rPr>
          <w:rFonts w:ascii="Times New Roman" w:eastAsia="Times New Roman" w:hAnsi="Times New Roman" w:cs="Times New Roman"/>
          <w:color w:val="000000" w:themeColor="text1"/>
          <w:sz w:val="24"/>
          <w:szCs w:val="24"/>
        </w:rPr>
        <w:t xml:space="preserve">  </w:t>
      </w:r>
      <w:r w:rsidR="00BE059C">
        <w:rPr>
          <w:rFonts w:ascii="Arial" w:hAnsi="Arial" w:cs="Arial"/>
          <w:noProof/>
          <w:color w:val="000000"/>
        </w:rPr>
        <w:drawing>
          <wp:inline distT="0" distB="0" distL="0" distR="0" wp14:anchorId="2FDA4551" wp14:editId="145EC0BA">
            <wp:extent cx="3057525" cy="1905000"/>
            <wp:effectExtent l="0" t="0" r="9525" b="0"/>
            <wp:docPr id="5" name="Picture 5" descr="http://1.bp.blogspot.com/-6HBifQ_aD2Q/Tw8Q4iaLx2I/AAAAAAAABe8/39MFpU7Z9u8/s1600/zhenghe_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6HBifQ_aD2Q/Tw8Q4iaLx2I/AAAAAAAABe8/39MFpU7Z9u8/s1600/zhenghe_sh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1905000"/>
                    </a:xfrm>
                    <a:prstGeom prst="rect">
                      <a:avLst/>
                    </a:prstGeom>
                    <a:noFill/>
                    <a:ln>
                      <a:noFill/>
                    </a:ln>
                  </pic:spPr>
                </pic:pic>
              </a:graphicData>
            </a:graphic>
          </wp:inline>
        </w:drawing>
      </w:r>
      <w:r w:rsidR="00F92D7A">
        <w:rPr>
          <w:rFonts w:ascii="Arial" w:hAnsi="Arial" w:cs="Arial"/>
          <w:noProof/>
          <w:color w:val="000000"/>
        </w:rPr>
        <w:drawing>
          <wp:inline distT="0" distB="0" distL="0" distR="0">
            <wp:extent cx="3657600" cy="1635987"/>
            <wp:effectExtent l="0" t="0" r="0" b="0"/>
            <wp:docPr id="7" name="Picture 7" descr="http://www.bj1421.com/wp-content/uploads/2011/07/zheng-he-939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j1421.com/wp-content/uploads/2011/07/zheng-he-939x4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4738" cy="1639180"/>
                    </a:xfrm>
                    <a:prstGeom prst="rect">
                      <a:avLst/>
                    </a:prstGeom>
                    <a:noFill/>
                    <a:ln>
                      <a:noFill/>
                    </a:ln>
                  </pic:spPr>
                </pic:pic>
              </a:graphicData>
            </a:graphic>
          </wp:inline>
        </w:drawing>
      </w:r>
    </w:p>
    <w:p w:rsidR="0094519B" w:rsidRDefault="0094519B" w:rsidP="0094519B">
      <w:pPr>
        <w:pStyle w:val="NormalWeb"/>
      </w:pPr>
      <w:r>
        <w:t xml:space="preserve">The </w:t>
      </w:r>
      <w:r>
        <w:rPr>
          <w:b/>
          <w:bCs/>
        </w:rPr>
        <w:t>Ming Dynasty</w:t>
      </w:r>
      <w:r w:rsidR="0059070F">
        <w:t xml:space="preserve"> </w:t>
      </w:r>
      <w:r>
        <w:t xml:space="preserve">was the </w:t>
      </w:r>
      <w:r w:rsidRPr="0094519B">
        <w:t>ruling dynasty</w:t>
      </w:r>
      <w:r>
        <w:t xml:space="preserve"> of </w:t>
      </w:r>
      <w:r w:rsidRPr="0094519B">
        <w:t>China</w:t>
      </w:r>
      <w:r>
        <w:t xml:space="preserve"> for 276 years (1368–1644) following the collapse of the </w:t>
      </w:r>
      <w:hyperlink r:id="rId9" w:tooltip="Mongol Empire" w:history="1">
        <w:r w:rsidRPr="0094519B">
          <w:rPr>
            <w:rStyle w:val="Hyperlink"/>
            <w:color w:val="000000" w:themeColor="text1"/>
            <w:u w:val="none"/>
          </w:rPr>
          <w:t>Mongol</w:t>
        </w:r>
      </w:hyperlink>
      <w:r w:rsidRPr="0094519B">
        <w:rPr>
          <w:color w:val="000000" w:themeColor="text1"/>
        </w:rPr>
        <w:t xml:space="preserve">-led </w:t>
      </w:r>
      <w:hyperlink r:id="rId10" w:tooltip="Yuan Dynasty" w:history="1">
        <w:r w:rsidRPr="0094519B">
          <w:rPr>
            <w:rStyle w:val="Hyperlink"/>
            <w:color w:val="000000" w:themeColor="text1"/>
            <w:u w:val="none"/>
          </w:rPr>
          <w:t>Yuan Dynasty</w:t>
        </w:r>
      </w:hyperlink>
      <w:r w:rsidRPr="0094519B">
        <w:rPr>
          <w:color w:val="000000" w:themeColor="text1"/>
        </w:rPr>
        <w:t>. The Ming, described as "one of the greatest eras of orderly government and social stability in human history",</w:t>
      </w:r>
      <w:r w:rsidRPr="0094519B">
        <w:rPr>
          <w:color w:val="000000" w:themeColor="text1"/>
          <w:vertAlign w:val="superscript"/>
        </w:rPr>
        <w:t xml:space="preserve"> </w:t>
      </w:r>
      <w:r w:rsidRPr="0094519B">
        <w:rPr>
          <w:color w:val="000000" w:themeColor="text1"/>
        </w:rPr>
        <w:t>was the last dynasty in China ruled by ethnic Han C</w:t>
      </w:r>
      <w:bookmarkStart w:id="0" w:name="_GoBack"/>
      <w:bookmarkEnd w:id="0"/>
      <w:r w:rsidRPr="0094519B">
        <w:rPr>
          <w:color w:val="000000" w:themeColor="text1"/>
        </w:rPr>
        <w:t>hinese.</w:t>
      </w:r>
      <w:r>
        <w:t xml:space="preserve"> </w:t>
      </w:r>
    </w:p>
    <w:p w:rsidR="0094519B" w:rsidRDefault="0094519B" w:rsidP="0094519B">
      <w:pPr>
        <w:pStyle w:val="NormalWeb"/>
      </w:pPr>
      <w:r>
        <w:t xml:space="preserve">The Ming Emperors attempted to create a </w:t>
      </w:r>
      <w:r w:rsidR="00307EC1">
        <w:t xml:space="preserve">strictly centralized </w:t>
      </w:r>
      <w:r w:rsidR="00307EC1">
        <w:t xml:space="preserve">self-sufficient </w:t>
      </w:r>
      <w:r>
        <w:t xml:space="preserve">society of rural communities ordered in a rigid, immobile </w:t>
      </w:r>
      <w:r w:rsidR="00307EC1">
        <w:t xml:space="preserve">system that would </w:t>
      </w:r>
      <w:r>
        <w:t>support a permanent c</w:t>
      </w:r>
      <w:r w:rsidR="00307EC1">
        <w:t>lass of soldiers</w:t>
      </w:r>
      <w:r>
        <w:t xml:space="preserve">. At its height the empire's standing army exceeded one million troops and the </w:t>
      </w:r>
      <w:r w:rsidRPr="0094519B">
        <w:t>navy</w:t>
      </w:r>
      <w:r>
        <w:t>'s shipbuilding yards in Nanjing were the largest in the world.</w:t>
      </w:r>
      <w:r w:rsidR="00307EC1">
        <w:t xml:space="preserve"> The Emperors’ commands went unchallenged.</w:t>
      </w:r>
    </w:p>
    <w:p w:rsidR="0094519B" w:rsidRDefault="0094519B" w:rsidP="0094519B">
      <w:pPr>
        <w:pStyle w:val="NormalWeb"/>
      </w:pPr>
      <w:r>
        <w:t>The flip side of this unity and self-sufficiency was an isolation that eventually led to cultural and technological stagnation. In 1644 the Ming would be overthrown by Manchus from the north of China (who would set up the Ch’ing Dynasty, which would be China’s last).</w:t>
      </w:r>
    </w:p>
    <w:p w:rsidR="0094519B" w:rsidRDefault="0094519B" w:rsidP="0094519B">
      <w:pPr>
        <w:pStyle w:val="NormalWeb"/>
      </w:pPr>
      <w:r>
        <w:t xml:space="preserve">Before they vanished, the Ming would create one of the largest naval fleets that history has ever known. </w:t>
      </w:r>
      <w:r w:rsidR="00BE059C">
        <w:t>Then they would destroy it. This</w:t>
      </w:r>
      <w:r>
        <w:t xml:space="preserve"> decision has </w:t>
      </w:r>
      <w:r w:rsidR="00307EC1">
        <w:t>left</w:t>
      </w:r>
      <w:r>
        <w:t xml:space="preserve"> historians scratching their heads for centuries. </w:t>
      </w:r>
    </w:p>
    <w:p w:rsidR="0094519B" w:rsidRPr="00BE059C" w:rsidRDefault="00BE059C" w:rsidP="004922BD">
      <w:pPr>
        <w:spacing w:before="100" w:beforeAutospacing="1" w:after="100" w:afterAutospacing="1" w:line="240" w:lineRule="auto"/>
        <w:rPr>
          <w:rFonts w:ascii="Times New Roman" w:eastAsia="Times New Roman" w:hAnsi="Times New Roman" w:cs="Times New Roman"/>
          <w:b/>
          <w:color w:val="000000" w:themeColor="text1"/>
          <w:sz w:val="28"/>
          <w:szCs w:val="24"/>
          <w:u w:val="single"/>
        </w:rPr>
      </w:pPr>
      <w:r w:rsidRPr="00BE059C">
        <w:rPr>
          <w:rFonts w:ascii="Times New Roman" w:eastAsia="Times New Roman" w:hAnsi="Times New Roman" w:cs="Times New Roman"/>
          <w:b/>
          <w:color w:val="000000" w:themeColor="text1"/>
          <w:sz w:val="28"/>
          <w:szCs w:val="24"/>
          <w:u w:val="single"/>
        </w:rPr>
        <w:t>The Birth and Death of the Ming Treasure Fleet</w:t>
      </w:r>
    </w:p>
    <w:p w:rsidR="004922BD" w:rsidRPr="004922BD" w:rsidRDefault="004922BD" w:rsidP="004922B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922BD">
        <w:rPr>
          <w:rFonts w:ascii="Times New Roman" w:eastAsia="Times New Roman" w:hAnsi="Times New Roman" w:cs="Times New Roman"/>
          <w:color w:val="000000" w:themeColor="text1"/>
          <w:sz w:val="24"/>
          <w:szCs w:val="24"/>
        </w:rPr>
        <w:t xml:space="preserve">Between 1405 and 1433, Ming China sent out seven gigantic naval expeditions under the command </w:t>
      </w:r>
      <w:r w:rsidRPr="00645043">
        <w:rPr>
          <w:rFonts w:ascii="Times New Roman" w:eastAsia="Times New Roman" w:hAnsi="Times New Roman" w:cs="Times New Roman"/>
          <w:color w:val="000000" w:themeColor="text1"/>
          <w:sz w:val="24"/>
          <w:szCs w:val="24"/>
          <w:u w:val="single"/>
        </w:rPr>
        <w:t xml:space="preserve">of </w:t>
      </w:r>
      <w:proofErr w:type="spellStart"/>
      <w:r w:rsidRPr="00645043">
        <w:rPr>
          <w:rFonts w:ascii="Times New Roman" w:eastAsia="Times New Roman" w:hAnsi="Times New Roman" w:cs="Times New Roman"/>
          <w:color w:val="000000" w:themeColor="text1"/>
          <w:sz w:val="24"/>
          <w:szCs w:val="24"/>
          <w:u w:val="single"/>
        </w:rPr>
        <w:t>Zheng</w:t>
      </w:r>
      <w:proofErr w:type="spellEnd"/>
      <w:r w:rsidRPr="00645043">
        <w:rPr>
          <w:rFonts w:ascii="Times New Roman" w:eastAsia="Times New Roman" w:hAnsi="Times New Roman" w:cs="Times New Roman"/>
          <w:color w:val="000000" w:themeColor="text1"/>
          <w:sz w:val="24"/>
          <w:szCs w:val="24"/>
          <w:u w:val="single"/>
        </w:rPr>
        <w:t xml:space="preserve"> He</w:t>
      </w:r>
      <w:r w:rsidRPr="004922BD">
        <w:rPr>
          <w:rFonts w:ascii="Times New Roman" w:eastAsia="Times New Roman" w:hAnsi="Times New Roman" w:cs="Times New Roman"/>
          <w:color w:val="000000" w:themeColor="text1"/>
          <w:sz w:val="24"/>
          <w:szCs w:val="24"/>
        </w:rPr>
        <w:t xml:space="preserve"> the great</w:t>
      </w:r>
      <w:r w:rsidRPr="006A37DA">
        <w:rPr>
          <w:rFonts w:ascii="Times New Roman" w:eastAsia="Times New Roman" w:hAnsi="Times New Roman" w:cs="Times New Roman"/>
          <w:color w:val="000000" w:themeColor="text1"/>
          <w:sz w:val="24"/>
          <w:szCs w:val="24"/>
        </w:rPr>
        <w:t xml:space="preserve"> Muslim Chinese</w:t>
      </w:r>
      <w:r w:rsidRPr="004922BD">
        <w:rPr>
          <w:rFonts w:ascii="Times New Roman" w:eastAsia="Times New Roman" w:hAnsi="Times New Roman" w:cs="Times New Roman"/>
          <w:color w:val="000000" w:themeColor="text1"/>
          <w:sz w:val="24"/>
          <w:szCs w:val="24"/>
        </w:rPr>
        <w:t xml:space="preserve"> admiral. These expeditions traveled along the Indian Ocean trade routes as far as Arabia and the coast of East Africa, but in 1433, the government suddenly called them off.</w:t>
      </w:r>
    </w:p>
    <w:p w:rsidR="004922BD" w:rsidRPr="004922BD" w:rsidRDefault="004922BD" w:rsidP="004922B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922BD">
        <w:rPr>
          <w:rFonts w:ascii="Times New Roman" w:eastAsia="Times New Roman" w:hAnsi="Times New Roman" w:cs="Times New Roman"/>
          <w:color w:val="000000" w:themeColor="text1"/>
          <w:sz w:val="24"/>
          <w:szCs w:val="24"/>
        </w:rPr>
        <w:t>Scholars have wondered for centuries, "What prompted the end of the Treasure Fleet?"</w:t>
      </w:r>
    </w:p>
    <w:p w:rsidR="00BE059C" w:rsidRPr="004922BD" w:rsidRDefault="004922BD" w:rsidP="004922B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922BD">
        <w:rPr>
          <w:rFonts w:ascii="Times New Roman" w:eastAsia="Times New Roman" w:hAnsi="Times New Roman" w:cs="Times New Roman"/>
          <w:color w:val="000000" w:themeColor="text1"/>
          <w:sz w:val="24"/>
          <w:szCs w:val="24"/>
        </w:rPr>
        <w:t xml:space="preserve">In part, the sense of surprise and even bewilderment that the Ming government's decision elicits in western observers arises from a misunderstanding about the original purpose of </w:t>
      </w:r>
      <w:proofErr w:type="spellStart"/>
      <w:r w:rsidRPr="004922BD">
        <w:rPr>
          <w:rFonts w:ascii="Times New Roman" w:eastAsia="Times New Roman" w:hAnsi="Times New Roman" w:cs="Times New Roman"/>
          <w:color w:val="000000" w:themeColor="text1"/>
          <w:sz w:val="24"/>
          <w:szCs w:val="24"/>
        </w:rPr>
        <w:t>Zheng</w:t>
      </w:r>
      <w:proofErr w:type="spellEnd"/>
      <w:r w:rsidRPr="004922BD">
        <w:rPr>
          <w:rFonts w:ascii="Times New Roman" w:eastAsia="Times New Roman" w:hAnsi="Times New Roman" w:cs="Times New Roman"/>
          <w:color w:val="000000" w:themeColor="text1"/>
          <w:sz w:val="24"/>
          <w:szCs w:val="24"/>
        </w:rPr>
        <w:t xml:space="preserve"> He's voyages. Less than a century later, in 1497, the Portuguese explorer Vasco da Gama </w:t>
      </w:r>
      <w:r w:rsidR="00645043">
        <w:rPr>
          <w:rFonts w:ascii="Times New Roman" w:eastAsia="Times New Roman" w:hAnsi="Times New Roman" w:cs="Times New Roman"/>
          <w:color w:val="000000" w:themeColor="text1"/>
          <w:sz w:val="24"/>
          <w:szCs w:val="24"/>
        </w:rPr>
        <w:t>would begin Europe’s Age of Exploration by traveling</w:t>
      </w:r>
      <w:r w:rsidRPr="004922BD">
        <w:rPr>
          <w:rFonts w:ascii="Times New Roman" w:eastAsia="Times New Roman" w:hAnsi="Times New Roman" w:cs="Times New Roman"/>
          <w:color w:val="000000" w:themeColor="text1"/>
          <w:sz w:val="24"/>
          <w:szCs w:val="24"/>
        </w:rPr>
        <w:t xml:space="preserve"> to some of </w:t>
      </w:r>
      <w:r w:rsidR="00645043">
        <w:rPr>
          <w:rFonts w:ascii="Times New Roman" w:eastAsia="Times New Roman" w:hAnsi="Times New Roman" w:cs="Times New Roman"/>
          <w:color w:val="000000" w:themeColor="text1"/>
          <w:sz w:val="24"/>
          <w:szCs w:val="24"/>
        </w:rPr>
        <w:t>the same places from the west. He</w:t>
      </w:r>
      <w:r w:rsidRPr="004922BD">
        <w:rPr>
          <w:rFonts w:ascii="Times New Roman" w:eastAsia="Times New Roman" w:hAnsi="Times New Roman" w:cs="Times New Roman"/>
          <w:color w:val="000000" w:themeColor="text1"/>
          <w:sz w:val="24"/>
          <w:szCs w:val="24"/>
        </w:rPr>
        <w:t xml:space="preserve"> called in at the ports of East Africa, and then headed to </w:t>
      </w:r>
      <w:r w:rsidRPr="006A37DA">
        <w:rPr>
          <w:rFonts w:ascii="Times New Roman" w:eastAsia="Times New Roman" w:hAnsi="Times New Roman" w:cs="Times New Roman"/>
          <w:color w:val="000000" w:themeColor="text1"/>
          <w:sz w:val="24"/>
          <w:szCs w:val="24"/>
        </w:rPr>
        <w:t>India</w:t>
      </w:r>
      <w:r w:rsidRPr="004922BD">
        <w:rPr>
          <w:rFonts w:ascii="Times New Roman" w:eastAsia="Times New Roman" w:hAnsi="Times New Roman" w:cs="Times New Roman"/>
          <w:color w:val="000000" w:themeColor="text1"/>
          <w:sz w:val="24"/>
          <w:szCs w:val="24"/>
        </w:rPr>
        <w:t xml:space="preserve">, the reverse of the Chinese itinerary. Da Gama </w:t>
      </w:r>
      <w:r w:rsidR="00F92D7A">
        <w:rPr>
          <w:rFonts w:ascii="Times New Roman" w:eastAsia="Times New Roman" w:hAnsi="Times New Roman" w:cs="Times New Roman"/>
          <w:color w:val="000000" w:themeColor="text1"/>
          <w:sz w:val="24"/>
          <w:szCs w:val="24"/>
        </w:rPr>
        <w:t xml:space="preserve">went in search of </w:t>
      </w:r>
      <w:proofErr w:type="gramStart"/>
      <w:r w:rsidR="00BE059C" w:rsidRPr="004922BD">
        <w:rPr>
          <w:rFonts w:ascii="Times New Roman" w:eastAsia="Times New Roman" w:hAnsi="Times New Roman" w:cs="Times New Roman"/>
          <w:color w:val="000000" w:themeColor="text1"/>
          <w:sz w:val="24"/>
          <w:szCs w:val="24"/>
        </w:rPr>
        <w:t>t</w:t>
      </w:r>
      <w:r w:rsidR="00BE059C">
        <w:rPr>
          <w:rFonts w:ascii="Times New Roman" w:eastAsia="Times New Roman" w:hAnsi="Times New Roman" w:cs="Times New Roman"/>
          <w:color w:val="000000" w:themeColor="text1"/>
          <w:sz w:val="24"/>
          <w:szCs w:val="24"/>
        </w:rPr>
        <w:t>rade</w:t>
      </w:r>
      <w:r w:rsidR="00F92D7A">
        <w:rPr>
          <w:rFonts w:ascii="Times New Roman" w:eastAsia="Times New Roman" w:hAnsi="Times New Roman" w:cs="Times New Roman"/>
          <w:color w:val="000000" w:themeColor="text1"/>
          <w:sz w:val="24"/>
          <w:szCs w:val="24"/>
        </w:rPr>
        <w:t>,</w:t>
      </w:r>
      <w:proofErr w:type="gramEnd"/>
      <w:r w:rsidRPr="004922BD">
        <w:rPr>
          <w:rFonts w:ascii="Times New Roman" w:eastAsia="Times New Roman" w:hAnsi="Times New Roman" w:cs="Times New Roman"/>
          <w:color w:val="000000" w:themeColor="text1"/>
          <w:sz w:val="24"/>
          <w:szCs w:val="24"/>
        </w:rPr>
        <w:t xml:space="preserve"> so many westerners assume that the same motives inspired </w:t>
      </w:r>
      <w:proofErr w:type="spellStart"/>
      <w:r w:rsidRPr="004922BD">
        <w:rPr>
          <w:rFonts w:ascii="Times New Roman" w:eastAsia="Times New Roman" w:hAnsi="Times New Roman" w:cs="Times New Roman"/>
          <w:color w:val="000000" w:themeColor="text1"/>
          <w:sz w:val="24"/>
          <w:szCs w:val="24"/>
        </w:rPr>
        <w:t>Zheng</w:t>
      </w:r>
      <w:proofErr w:type="spellEnd"/>
      <w:r w:rsidRPr="004922BD">
        <w:rPr>
          <w:rFonts w:ascii="Times New Roman" w:eastAsia="Times New Roman" w:hAnsi="Times New Roman" w:cs="Times New Roman"/>
          <w:color w:val="000000" w:themeColor="text1"/>
          <w:sz w:val="24"/>
          <w:szCs w:val="24"/>
        </w:rPr>
        <w:t xml:space="preserve"> He's trips.</w:t>
      </w:r>
      <w:r w:rsidR="00BE059C">
        <w:rPr>
          <w:rFonts w:ascii="Times New Roman" w:eastAsia="Times New Roman" w:hAnsi="Times New Roman" w:cs="Times New Roman"/>
          <w:color w:val="000000" w:themeColor="text1"/>
          <w:sz w:val="24"/>
          <w:szCs w:val="24"/>
        </w:rPr>
        <w:t xml:space="preserve">    </w:t>
      </w:r>
    </w:p>
    <w:p w:rsidR="004922BD" w:rsidRPr="004922BD" w:rsidRDefault="004922BD" w:rsidP="004922B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922BD">
        <w:rPr>
          <w:rFonts w:ascii="Times New Roman" w:eastAsia="Times New Roman" w:hAnsi="Times New Roman" w:cs="Times New Roman"/>
          <w:color w:val="000000" w:themeColor="text1"/>
          <w:sz w:val="24"/>
          <w:szCs w:val="24"/>
        </w:rPr>
        <w:t xml:space="preserve">However, the Ming admiral and his </w:t>
      </w:r>
      <w:r w:rsidRPr="006A37DA">
        <w:rPr>
          <w:rFonts w:ascii="Times New Roman" w:eastAsia="Times New Roman" w:hAnsi="Times New Roman" w:cs="Times New Roman"/>
          <w:color w:val="000000" w:themeColor="text1"/>
          <w:sz w:val="24"/>
          <w:szCs w:val="24"/>
        </w:rPr>
        <w:t>treasure fleet</w:t>
      </w:r>
      <w:r w:rsidRPr="004922BD">
        <w:rPr>
          <w:rFonts w:ascii="Times New Roman" w:eastAsia="Times New Roman" w:hAnsi="Times New Roman" w:cs="Times New Roman"/>
          <w:color w:val="000000" w:themeColor="text1"/>
          <w:sz w:val="24"/>
          <w:szCs w:val="24"/>
        </w:rPr>
        <w:t xml:space="preserve"> were not engaged in a voyage of exploration, for one simple reason: the Chinese already knew about the ports and countries around the Indian Ocean. Indeed, both </w:t>
      </w:r>
      <w:proofErr w:type="spellStart"/>
      <w:r w:rsidRPr="004922BD">
        <w:rPr>
          <w:rFonts w:ascii="Times New Roman" w:eastAsia="Times New Roman" w:hAnsi="Times New Roman" w:cs="Times New Roman"/>
          <w:color w:val="000000" w:themeColor="text1"/>
          <w:sz w:val="24"/>
          <w:szCs w:val="24"/>
        </w:rPr>
        <w:t>Zheng</w:t>
      </w:r>
      <w:proofErr w:type="spellEnd"/>
      <w:r w:rsidRPr="004922BD">
        <w:rPr>
          <w:rFonts w:ascii="Times New Roman" w:eastAsia="Times New Roman" w:hAnsi="Times New Roman" w:cs="Times New Roman"/>
          <w:color w:val="000000" w:themeColor="text1"/>
          <w:sz w:val="24"/>
          <w:szCs w:val="24"/>
        </w:rPr>
        <w:t xml:space="preserve"> He's father and grandfather used the </w:t>
      </w:r>
      <w:r w:rsidR="00BE059C">
        <w:rPr>
          <w:rFonts w:ascii="Times New Roman" w:eastAsia="Times New Roman" w:hAnsi="Times New Roman" w:cs="Times New Roman"/>
          <w:color w:val="000000" w:themeColor="text1"/>
          <w:sz w:val="24"/>
          <w:szCs w:val="24"/>
        </w:rPr>
        <w:t>title</w:t>
      </w:r>
      <w:r w:rsidRPr="004922BD">
        <w:rPr>
          <w:rFonts w:ascii="Times New Roman" w:eastAsia="Times New Roman" w:hAnsi="Times New Roman" w:cs="Times New Roman"/>
          <w:color w:val="000000" w:themeColor="text1"/>
          <w:sz w:val="24"/>
          <w:szCs w:val="24"/>
        </w:rPr>
        <w:t xml:space="preserve"> </w:t>
      </w:r>
      <w:r w:rsidRPr="004922BD">
        <w:rPr>
          <w:rFonts w:ascii="Times New Roman" w:eastAsia="Times New Roman" w:hAnsi="Times New Roman" w:cs="Times New Roman"/>
          <w:i/>
          <w:iCs/>
          <w:color w:val="000000" w:themeColor="text1"/>
          <w:sz w:val="24"/>
          <w:szCs w:val="24"/>
        </w:rPr>
        <w:t>hajji</w:t>
      </w:r>
      <w:r w:rsidRPr="004922BD">
        <w:rPr>
          <w:rFonts w:ascii="Times New Roman" w:eastAsia="Times New Roman" w:hAnsi="Times New Roman" w:cs="Times New Roman"/>
          <w:color w:val="000000" w:themeColor="text1"/>
          <w:sz w:val="24"/>
          <w:szCs w:val="24"/>
        </w:rPr>
        <w:t xml:space="preserve">, an indication that they had performed their ritual pilgrimage to Mecca, on the Arabian Peninsula. </w:t>
      </w:r>
      <w:proofErr w:type="spellStart"/>
      <w:r w:rsidRPr="004922BD">
        <w:rPr>
          <w:rFonts w:ascii="Times New Roman" w:eastAsia="Times New Roman" w:hAnsi="Times New Roman" w:cs="Times New Roman"/>
          <w:color w:val="000000" w:themeColor="text1"/>
          <w:sz w:val="24"/>
          <w:szCs w:val="24"/>
        </w:rPr>
        <w:t>Zheng</w:t>
      </w:r>
      <w:proofErr w:type="spellEnd"/>
      <w:r w:rsidRPr="004922BD">
        <w:rPr>
          <w:rFonts w:ascii="Times New Roman" w:eastAsia="Times New Roman" w:hAnsi="Times New Roman" w:cs="Times New Roman"/>
          <w:color w:val="000000" w:themeColor="text1"/>
          <w:sz w:val="24"/>
          <w:szCs w:val="24"/>
        </w:rPr>
        <w:t xml:space="preserve"> He was not sailing off into the unknown.</w:t>
      </w:r>
    </w:p>
    <w:p w:rsidR="004922BD" w:rsidRPr="004922BD" w:rsidRDefault="00645043" w:rsidP="004922BD">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Arial" w:hAnsi="Arial" w:cs="Arial"/>
          <w:noProof/>
          <w:color w:val="000000"/>
        </w:rPr>
        <w:lastRenderedPageBreak/>
        <w:drawing>
          <wp:inline distT="0" distB="0" distL="0" distR="0" wp14:anchorId="15560694" wp14:editId="20470EDE">
            <wp:extent cx="4754360" cy="2635986"/>
            <wp:effectExtent l="0" t="0" r="0" b="0"/>
            <wp:docPr id="2" name="Picture 2" descr="http://www.absolutechinatours.com/UploadFiles/ImageBase/Zhenghe-Voy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solutechinatours.com/UploadFiles/ImageBase/Zhenghe-Voy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0949" cy="2645183"/>
                    </a:xfrm>
                    <a:prstGeom prst="rect">
                      <a:avLst/>
                    </a:prstGeom>
                    <a:noFill/>
                    <a:ln>
                      <a:noFill/>
                    </a:ln>
                  </pic:spPr>
                </pic:pic>
              </a:graphicData>
            </a:graphic>
          </wp:inline>
        </w:drawing>
      </w:r>
      <w:r>
        <w:rPr>
          <w:rFonts w:ascii="Arial" w:hAnsi="Arial" w:cs="Arial"/>
          <w:noProof/>
          <w:color w:val="000000"/>
        </w:rPr>
        <w:drawing>
          <wp:inline distT="0" distB="0" distL="0" distR="0" wp14:anchorId="61122FD7" wp14:editId="11C2391A">
            <wp:extent cx="2000250" cy="2640329"/>
            <wp:effectExtent l="0" t="0" r="0" b="0"/>
            <wp:docPr id="6" name="Picture 6" descr="http://www.childbook.com/v/vspfiles/photos/AB0155-2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ldbook.com/v/vspfiles/photos/AB0155-2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661" cy="2640872"/>
                    </a:xfrm>
                    <a:prstGeom prst="rect">
                      <a:avLst/>
                    </a:prstGeom>
                    <a:noFill/>
                    <a:ln>
                      <a:noFill/>
                    </a:ln>
                  </pic:spPr>
                </pic:pic>
              </a:graphicData>
            </a:graphic>
          </wp:inline>
        </w:drawing>
      </w:r>
      <w:r>
        <w:rPr>
          <w:rFonts w:ascii="Arial" w:hAnsi="Arial" w:cs="Arial"/>
          <w:noProof/>
          <w:color w:val="000000"/>
        </w:rPr>
        <w:t xml:space="preserve">                  </w:t>
      </w:r>
      <w:r w:rsidR="004922BD" w:rsidRPr="004922BD">
        <w:rPr>
          <w:rFonts w:ascii="Times New Roman" w:eastAsia="Times New Roman" w:hAnsi="Times New Roman" w:cs="Times New Roman"/>
          <w:color w:val="000000" w:themeColor="text1"/>
          <w:sz w:val="24"/>
          <w:szCs w:val="24"/>
        </w:rPr>
        <w:t xml:space="preserve">Likewise, the Ming admiral was not sailing out in search of trade. For one thing, in the fifteenth century all the world coveted Chinese silks and porcelain; China had no need to seek out customers - China's customers came to them. For another, in the </w:t>
      </w:r>
      <w:r w:rsidR="004922BD" w:rsidRPr="00645043">
        <w:rPr>
          <w:rFonts w:ascii="Times New Roman" w:eastAsia="Times New Roman" w:hAnsi="Times New Roman" w:cs="Times New Roman"/>
          <w:color w:val="000000" w:themeColor="text1"/>
          <w:sz w:val="24"/>
          <w:szCs w:val="24"/>
          <w:u w:val="single"/>
        </w:rPr>
        <w:t>Confucian world order</w:t>
      </w:r>
      <w:r w:rsidR="004922BD" w:rsidRPr="004922BD">
        <w:rPr>
          <w:rFonts w:ascii="Times New Roman" w:eastAsia="Times New Roman" w:hAnsi="Times New Roman" w:cs="Times New Roman"/>
          <w:color w:val="000000" w:themeColor="text1"/>
          <w:sz w:val="24"/>
          <w:szCs w:val="24"/>
        </w:rPr>
        <w:t>, merchants were considered to be among the lowliest members of society. Confucius saw merchants and other middlemen as parasites, profiting on the work of the farmers and artisans who actually produced trade goods. An imperial fleet would not sully itself with such a lowly matter as trade.</w:t>
      </w:r>
      <w:r w:rsidR="006A37DA">
        <w:rPr>
          <w:rFonts w:ascii="Times New Roman" w:eastAsia="Times New Roman" w:hAnsi="Times New Roman" w:cs="Times New Roman"/>
          <w:color w:val="000000" w:themeColor="text1"/>
          <w:sz w:val="24"/>
          <w:szCs w:val="24"/>
        </w:rPr>
        <w:t xml:space="preserve"> The rulers of the Middle Kingdom (as Chinese referred to their land) felt that they needed nothing from the outside world.</w:t>
      </w:r>
    </w:p>
    <w:p w:rsidR="004922BD" w:rsidRPr="004922BD" w:rsidRDefault="004922BD" w:rsidP="004922B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922BD">
        <w:rPr>
          <w:rFonts w:ascii="Times New Roman" w:eastAsia="Times New Roman" w:hAnsi="Times New Roman" w:cs="Times New Roman"/>
          <w:color w:val="000000" w:themeColor="text1"/>
          <w:sz w:val="24"/>
          <w:szCs w:val="24"/>
        </w:rPr>
        <w:t xml:space="preserve">If not trade or new horizons, then, what was </w:t>
      </w:r>
      <w:proofErr w:type="spellStart"/>
      <w:r w:rsidRPr="004922BD">
        <w:rPr>
          <w:rFonts w:ascii="Times New Roman" w:eastAsia="Times New Roman" w:hAnsi="Times New Roman" w:cs="Times New Roman"/>
          <w:color w:val="000000" w:themeColor="text1"/>
          <w:sz w:val="24"/>
          <w:szCs w:val="24"/>
        </w:rPr>
        <w:t>Zheng</w:t>
      </w:r>
      <w:proofErr w:type="spellEnd"/>
      <w:r w:rsidRPr="004922BD">
        <w:rPr>
          <w:rFonts w:ascii="Times New Roman" w:eastAsia="Times New Roman" w:hAnsi="Times New Roman" w:cs="Times New Roman"/>
          <w:color w:val="000000" w:themeColor="text1"/>
          <w:sz w:val="24"/>
          <w:szCs w:val="24"/>
        </w:rPr>
        <w:t xml:space="preserve"> He seeking? The </w:t>
      </w:r>
      <w:r w:rsidRPr="006A37DA">
        <w:rPr>
          <w:rFonts w:ascii="Times New Roman" w:eastAsia="Times New Roman" w:hAnsi="Times New Roman" w:cs="Times New Roman"/>
          <w:color w:val="000000" w:themeColor="text1"/>
          <w:sz w:val="24"/>
          <w:szCs w:val="24"/>
        </w:rPr>
        <w:t>seven voyages</w:t>
      </w:r>
      <w:r w:rsidRPr="004922BD">
        <w:rPr>
          <w:rFonts w:ascii="Times New Roman" w:eastAsia="Times New Roman" w:hAnsi="Times New Roman" w:cs="Times New Roman"/>
          <w:color w:val="000000" w:themeColor="text1"/>
          <w:sz w:val="24"/>
          <w:szCs w:val="24"/>
        </w:rPr>
        <w:t xml:space="preserve"> of the Treasure Fleet were meant to display Chinese might to all the kingdoms and trade ports of the Indian Ocean world, and to bring back exotic toys and novelties for the emperor. In other words, </w:t>
      </w:r>
      <w:proofErr w:type="spellStart"/>
      <w:r w:rsidRPr="004922BD">
        <w:rPr>
          <w:rFonts w:ascii="Times New Roman" w:eastAsia="Times New Roman" w:hAnsi="Times New Roman" w:cs="Times New Roman"/>
          <w:color w:val="000000" w:themeColor="text1"/>
          <w:sz w:val="24"/>
          <w:szCs w:val="24"/>
        </w:rPr>
        <w:t>Zheng</w:t>
      </w:r>
      <w:proofErr w:type="spellEnd"/>
      <w:r w:rsidRPr="004922BD">
        <w:rPr>
          <w:rFonts w:ascii="Times New Roman" w:eastAsia="Times New Roman" w:hAnsi="Times New Roman" w:cs="Times New Roman"/>
          <w:color w:val="000000" w:themeColor="text1"/>
          <w:sz w:val="24"/>
          <w:szCs w:val="24"/>
        </w:rPr>
        <w:t xml:space="preserve"> He's enormous junks were intended to shock and awe other Asian principalities into offering tribute to the Ming.</w:t>
      </w:r>
    </w:p>
    <w:p w:rsidR="004922BD" w:rsidRPr="004922BD" w:rsidRDefault="004922BD" w:rsidP="004922B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922BD">
        <w:rPr>
          <w:rFonts w:ascii="Times New Roman" w:eastAsia="Times New Roman" w:hAnsi="Times New Roman" w:cs="Times New Roman"/>
          <w:color w:val="000000" w:themeColor="text1"/>
          <w:sz w:val="24"/>
          <w:szCs w:val="24"/>
        </w:rPr>
        <w:t xml:space="preserve">So then, why did the Ming </w:t>
      </w:r>
      <w:r w:rsidR="00F92D7A">
        <w:rPr>
          <w:rFonts w:ascii="Times New Roman" w:eastAsia="Times New Roman" w:hAnsi="Times New Roman" w:cs="Times New Roman"/>
          <w:color w:val="000000" w:themeColor="text1"/>
          <w:sz w:val="24"/>
          <w:szCs w:val="24"/>
        </w:rPr>
        <w:t>dynasty halt these voyages in 1433</w:t>
      </w:r>
      <w:r w:rsidRPr="004922BD">
        <w:rPr>
          <w:rFonts w:ascii="Times New Roman" w:eastAsia="Times New Roman" w:hAnsi="Times New Roman" w:cs="Times New Roman"/>
          <w:color w:val="000000" w:themeColor="text1"/>
          <w:sz w:val="24"/>
          <w:szCs w:val="24"/>
        </w:rPr>
        <w:t xml:space="preserve"> </w:t>
      </w:r>
      <w:r w:rsidR="00F92D7A">
        <w:rPr>
          <w:rFonts w:ascii="Times New Roman" w:eastAsia="Times New Roman" w:hAnsi="Times New Roman" w:cs="Times New Roman"/>
          <w:color w:val="000000" w:themeColor="text1"/>
          <w:sz w:val="24"/>
          <w:szCs w:val="24"/>
        </w:rPr>
        <w:t>then</w:t>
      </w:r>
      <w:r w:rsidRPr="004922BD">
        <w:rPr>
          <w:rFonts w:ascii="Times New Roman" w:eastAsia="Times New Roman" w:hAnsi="Times New Roman" w:cs="Times New Roman"/>
          <w:color w:val="000000" w:themeColor="text1"/>
          <w:sz w:val="24"/>
          <w:szCs w:val="24"/>
        </w:rPr>
        <w:t xml:space="preserve"> burn </w:t>
      </w:r>
      <w:r w:rsidR="00BE059C">
        <w:rPr>
          <w:rFonts w:ascii="Times New Roman" w:eastAsia="Times New Roman" w:hAnsi="Times New Roman" w:cs="Times New Roman"/>
          <w:color w:val="000000" w:themeColor="text1"/>
          <w:sz w:val="24"/>
          <w:szCs w:val="24"/>
        </w:rPr>
        <w:t>the great fleet</w:t>
      </w:r>
      <w:r w:rsidR="00F92D7A">
        <w:rPr>
          <w:rFonts w:ascii="Times New Roman" w:eastAsia="Times New Roman" w:hAnsi="Times New Roman" w:cs="Times New Roman"/>
          <w:color w:val="000000" w:themeColor="text1"/>
          <w:sz w:val="24"/>
          <w:szCs w:val="24"/>
        </w:rPr>
        <w:t xml:space="preserve"> (according to some</w:t>
      </w:r>
      <w:r w:rsidRPr="004922BD">
        <w:rPr>
          <w:rFonts w:ascii="Times New Roman" w:eastAsia="Times New Roman" w:hAnsi="Times New Roman" w:cs="Times New Roman"/>
          <w:color w:val="000000" w:themeColor="text1"/>
          <w:sz w:val="24"/>
          <w:szCs w:val="24"/>
        </w:rPr>
        <w:t xml:space="preserve"> source</w:t>
      </w:r>
      <w:r w:rsidR="00F92D7A">
        <w:rPr>
          <w:rFonts w:ascii="Times New Roman" w:eastAsia="Times New Roman" w:hAnsi="Times New Roman" w:cs="Times New Roman"/>
          <w:color w:val="000000" w:themeColor="text1"/>
          <w:sz w:val="24"/>
          <w:szCs w:val="24"/>
        </w:rPr>
        <w:t>s</w:t>
      </w:r>
      <w:r w:rsidRPr="004922BD">
        <w:rPr>
          <w:rFonts w:ascii="Times New Roman" w:eastAsia="Times New Roman" w:hAnsi="Times New Roman" w:cs="Times New Roman"/>
          <w:color w:val="000000" w:themeColor="text1"/>
          <w:sz w:val="24"/>
          <w:szCs w:val="24"/>
        </w:rPr>
        <w:t>)?</w:t>
      </w:r>
    </w:p>
    <w:p w:rsidR="004922BD" w:rsidRPr="004922BD" w:rsidRDefault="004922BD" w:rsidP="004922B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922BD">
        <w:rPr>
          <w:rFonts w:ascii="Times New Roman" w:eastAsia="Times New Roman" w:hAnsi="Times New Roman" w:cs="Times New Roman"/>
          <w:color w:val="000000" w:themeColor="text1"/>
          <w:sz w:val="24"/>
          <w:szCs w:val="24"/>
        </w:rPr>
        <w:t xml:space="preserve">There were three principle reasons for this decision. First, </w:t>
      </w:r>
      <w:r w:rsidRPr="006A37DA">
        <w:rPr>
          <w:rFonts w:ascii="Times New Roman" w:eastAsia="Times New Roman" w:hAnsi="Times New Roman" w:cs="Times New Roman"/>
          <w:color w:val="000000" w:themeColor="text1"/>
          <w:sz w:val="24"/>
          <w:szCs w:val="24"/>
        </w:rPr>
        <w:t>Emperor</w:t>
      </w:r>
      <w:r w:rsidRPr="004922BD">
        <w:rPr>
          <w:rFonts w:ascii="Times New Roman" w:eastAsia="Times New Roman" w:hAnsi="Times New Roman" w:cs="Times New Roman"/>
          <w:color w:val="000000" w:themeColor="text1"/>
          <w:sz w:val="24"/>
          <w:szCs w:val="24"/>
        </w:rPr>
        <w:t xml:space="preserve"> </w:t>
      </w:r>
      <w:proofErr w:type="spellStart"/>
      <w:r w:rsidR="006A37DA" w:rsidRPr="006A37DA">
        <w:rPr>
          <w:rFonts w:ascii="Times New Roman" w:eastAsia="Times New Roman" w:hAnsi="Times New Roman" w:cs="Times New Roman"/>
          <w:color w:val="000000" w:themeColor="text1"/>
          <w:sz w:val="24"/>
          <w:szCs w:val="24"/>
        </w:rPr>
        <w:t>Yongle</w:t>
      </w:r>
      <w:proofErr w:type="spellEnd"/>
      <w:r w:rsidR="006A37DA" w:rsidRPr="006A37DA">
        <w:rPr>
          <w:rFonts w:ascii="Times New Roman" w:eastAsia="Times New Roman" w:hAnsi="Times New Roman" w:cs="Times New Roman"/>
          <w:color w:val="000000" w:themeColor="text1"/>
          <w:sz w:val="24"/>
          <w:szCs w:val="24"/>
        </w:rPr>
        <w:t xml:space="preserve"> </w:t>
      </w:r>
      <w:r w:rsidRPr="004922BD">
        <w:rPr>
          <w:rFonts w:ascii="Times New Roman" w:eastAsia="Times New Roman" w:hAnsi="Times New Roman" w:cs="Times New Roman"/>
          <w:color w:val="000000" w:themeColor="text1"/>
          <w:sz w:val="24"/>
          <w:szCs w:val="24"/>
        </w:rPr>
        <w:t xml:space="preserve">who sponsored </w:t>
      </w:r>
      <w:proofErr w:type="spellStart"/>
      <w:r w:rsidRPr="004922BD">
        <w:rPr>
          <w:rFonts w:ascii="Times New Roman" w:eastAsia="Times New Roman" w:hAnsi="Times New Roman" w:cs="Times New Roman"/>
          <w:color w:val="000000" w:themeColor="text1"/>
          <w:sz w:val="24"/>
          <w:szCs w:val="24"/>
        </w:rPr>
        <w:t>Zheng</w:t>
      </w:r>
      <w:proofErr w:type="spellEnd"/>
      <w:r w:rsidRPr="004922BD">
        <w:rPr>
          <w:rFonts w:ascii="Times New Roman" w:eastAsia="Times New Roman" w:hAnsi="Times New Roman" w:cs="Times New Roman"/>
          <w:color w:val="000000" w:themeColor="text1"/>
          <w:sz w:val="24"/>
          <w:szCs w:val="24"/>
        </w:rPr>
        <w:t xml:space="preserve"> He's first six voyages died in 1424. His son, Emperor</w:t>
      </w:r>
      <w:r w:rsidR="006A37DA" w:rsidRPr="006A37DA">
        <w:rPr>
          <w:rFonts w:ascii="Times New Roman" w:eastAsia="Times New Roman" w:hAnsi="Times New Roman" w:cs="Times New Roman"/>
          <w:color w:val="000000" w:themeColor="text1"/>
          <w:sz w:val="24"/>
          <w:szCs w:val="24"/>
        </w:rPr>
        <w:t xml:space="preserve"> </w:t>
      </w:r>
      <w:proofErr w:type="spellStart"/>
      <w:r w:rsidR="006A37DA" w:rsidRPr="004922BD">
        <w:rPr>
          <w:rFonts w:ascii="Times New Roman" w:eastAsia="Times New Roman" w:hAnsi="Times New Roman" w:cs="Times New Roman"/>
          <w:color w:val="000000" w:themeColor="text1"/>
          <w:sz w:val="24"/>
          <w:szCs w:val="24"/>
        </w:rPr>
        <w:t>Hongle</w:t>
      </w:r>
      <w:proofErr w:type="spellEnd"/>
      <w:r w:rsidRPr="004922BD">
        <w:rPr>
          <w:rFonts w:ascii="Times New Roman" w:eastAsia="Times New Roman" w:hAnsi="Times New Roman" w:cs="Times New Roman"/>
          <w:color w:val="000000" w:themeColor="text1"/>
          <w:sz w:val="24"/>
          <w:szCs w:val="24"/>
        </w:rPr>
        <w:t>, was much more conservative a</w:t>
      </w:r>
      <w:r w:rsidR="006A37DA" w:rsidRPr="006A37DA">
        <w:rPr>
          <w:rFonts w:ascii="Times New Roman" w:eastAsia="Times New Roman" w:hAnsi="Times New Roman" w:cs="Times New Roman"/>
          <w:color w:val="000000" w:themeColor="text1"/>
          <w:sz w:val="24"/>
          <w:szCs w:val="24"/>
        </w:rPr>
        <w:t xml:space="preserve">nd </w:t>
      </w:r>
      <w:proofErr w:type="spellStart"/>
      <w:r w:rsidR="006A37DA" w:rsidRPr="006A37DA">
        <w:rPr>
          <w:rFonts w:ascii="Times New Roman" w:eastAsia="Times New Roman" w:hAnsi="Times New Roman" w:cs="Times New Roman"/>
          <w:color w:val="000000" w:themeColor="text1"/>
          <w:sz w:val="24"/>
          <w:szCs w:val="24"/>
        </w:rPr>
        <w:t>Confucianist</w:t>
      </w:r>
      <w:proofErr w:type="spellEnd"/>
      <w:r w:rsidR="006A37DA" w:rsidRPr="006A37DA">
        <w:rPr>
          <w:rFonts w:ascii="Times New Roman" w:eastAsia="Times New Roman" w:hAnsi="Times New Roman" w:cs="Times New Roman"/>
          <w:color w:val="000000" w:themeColor="text1"/>
          <w:sz w:val="24"/>
          <w:szCs w:val="24"/>
        </w:rPr>
        <w:t xml:space="preserve"> in his thought. He believed that foreign influence could only weaken and divide China, </w:t>
      </w:r>
      <w:r w:rsidRPr="004922BD">
        <w:rPr>
          <w:rFonts w:ascii="Times New Roman" w:eastAsia="Times New Roman" w:hAnsi="Times New Roman" w:cs="Times New Roman"/>
          <w:color w:val="000000" w:themeColor="text1"/>
          <w:sz w:val="24"/>
          <w:szCs w:val="24"/>
        </w:rPr>
        <w:t xml:space="preserve">so he ordered the voyages stopped. </w:t>
      </w:r>
    </w:p>
    <w:p w:rsidR="004922BD" w:rsidRPr="004922BD" w:rsidRDefault="004922BD" w:rsidP="004922B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922BD">
        <w:rPr>
          <w:rFonts w:ascii="Times New Roman" w:eastAsia="Times New Roman" w:hAnsi="Times New Roman" w:cs="Times New Roman"/>
          <w:color w:val="000000" w:themeColor="text1"/>
          <w:sz w:val="24"/>
          <w:szCs w:val="24"/>
        </w:rPr>
        <w:t xml:space="preserve">In addition to the political motivation, the new emperor had a financial motivation. The treasure fleet voyages cost Ming China enormous amounts of money; since they were not trade excursions, the government recovered little of the cost. Emperor </w:t>
      </w:r>
      <w:proofErr w:type="spellStart"/>
      <w:r w:rsidR="00BE059C" w:rsidRPr="004922BD">
        <w:rPr>
          <w:rFonts w:ascii="Times New Roman" w:eastAsia="Times New Roman" w:hAnsi="Times New Roman" w:cs="Times New Roman"/>
          <w:color w:val="000000" w:themeColor="text1"/>
          <w:sz w:val="24"/>
          <w:szCs w:val="24"/>
        </w:rPr>
        <w:t>Hongle</w:t>
      </w:r>
      <w:proofErr w:type="spellEnd"/>
      <w:r w:rsidR="00BE059C" w:rsidRPr="004922BD">
        <w:rPr>
          <w:rFonts w:ascii="Times New Roman" w:eastAsia="Times New Roman" w:hAnsi="Times New Roman" w:cs="Times New Roman"/>
          <w:color w:val="000000" w:themeColor="text1"/>
          <w:sz w:val="24"/>
          <w:szCs w:val="24"/>
        </w:rPr>
        <w:t xml:space="preserve"> </w:t>
      </w:r>
      <w:r w:rsidRPr="004922BD">
        <w:rPr>
          <w:rFonts w:ascii="Times New Roman" w:eastAsia="Times New Roman" w:hAnsi="Times New Roman" w:cs="Times New Roman"/>
          <w:color w:val="000000" w:themeColor="text1"/>
          <w:sz w:val="24"/>
          <w:szCs w:val="24"/>
        </w:rPr>
        <w:t>inherited a treasury that was much emptier than it might have been, if not for his father's Indian Ocean adventures. China was self-sufficient; it didn't need anything from the Indian Ocean world, so why send out these huge fleets?</w:t>
      </w:r>
    </w:p>
    <w:p w:rsidR="004922BD" w:rsidRPr="004922BD" w:rsidRDefault="00BE059C" w:rsidP="004922BD">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Finally, </w:t>
      </w:r>
      <w:r w:rsidR="004922BD" w:rsidRPr="004922BD">
        <w:rPr>
          <w:rFonts w:ascii="Times New Roman" w:eastAsia="Times New Roman" w:hAnsi="Times New Roman" w:cs="Times New Roman"/>
          <w:color w:val="000000" w:themeColor="text1"/>
          <w:sz w:val="24"/>
          <w:szCs w:val="24"/>
        </w:rPr>
        <w:t>Mongols and other Central Asian peoples made increasingly bold raids on western China, forcing the Ming rulers to concentrate their attention and their resources on securing the country's inland borders.</w:t>
      </w:r>
      <w:r w:rsidR="006A37DA" w:rsidRPr="006A37DA">
        <w:rPr>
          <w:rFonts w:ascii="Times New Roman" w:eastAsia="Times New Roman" w:hAnsi="Times New Roman" w:cs="Times New Roman"/>
          <w:color w:val="000000" w:themeColor="text1"/>
          <w:sz w:val="24"/>
          <w:szCs w:val="24"/>
        </w:rPr>
        <w:t xml:space="preserve"> There were also recurrent episodes of plague, which was linked with trade.  </w:t>
      </w:r>
    </w:p>
    <w:p w:rsidR="007A6C3A" w:rsidRPr="00F92D7A" w:rsidRDefault="004922BD" w:rsidP="00F92D7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922BD">
        <w:rPr>
          <w:rFonts w:ascii="Times New Roman" w:eastAsia="Times New Roman" w:hAnsi="Times New Roman" w:cs="Times New Roman"/>
          <w:color w:val="000000" w:themeColor="text1"/>
          <w:sz w:val="24"/>
          <w:szCs w:val="24"/>
        </w:rPr>
        <w:t xml:space="preserve">For all of these reasons, Ming China stopped sending out </w:t>
      </w:r>
      <w:r w:rsidR="006A37DA" w:rsidRPr="006A37DA">
        <w:rPr>
          <w:rFonts w:ascii="Times New Roman" w:eastAsia="Times New Roman" w:hAnsi="Times New Roman" w:cs="Times New Roman"/>
          <w:color w:val="000000" w:themeColor="text1"/>
          <w:sz w:val="24"/>
          <w:szCs w:val="24"/>
        </w:rPr>
        <w:t>the magnificent Treasure Fleet, even going so far as to outla</w:t>
      </w:r>
      <w:r w:rsidR="00BE059C">
        <w:rPr>
          <w:rFonts w:ascii="Times New Roman" w:eastAsia="Times New Roman" w:hAnsi="Times New Roman" w:cs="Times New Roman"/>
          <w:color w:val="000000" w:themeColor="text1"/>
          <w:sz w:val="24"/>
          <w:szCs w:val="24"/>
        </w:rPr>
        <w:t>w large ships</w:t>
      </w:r>
      <w:r w:rsidR="006A37DA" w:rsidRPr="006A37DA">
        <w:rPr>
          <w:rFonts w:ascii="Times New Roman" w:eastAsia="Times New Roman" w:hAnsi="Times New Roman" w:cs="Times New Roman"/>
          <w:color w:val="000000" w:themeColor="text1"/>
          <w:sz w:val="24"/>
          <w:szCs w:val="24"/>
        </w:rPr>
        <w:t xml:space="preserve">. </w:t>
      </w:r>
      <w:r w:rsidRPr="004922BD">
        <w:rPr>
          <w:rFonts w:ascii="Times New Roman" w:eastAsia="Times New Roman" w:hAnsi="Times New Roman" w:cs="Times New Roman"/>
          <w:color w:val="000000" w:themeColor="text1"/>
          <w:sz w:val="24"/>
          <w:szCs w:val="24"/>
        </w:rPr>
        <w:t>However, it is still tempting to muse on the "what if" questions. What if the Chinese had continued to patrol the Indian Ocean? What if Vasco da Gama's four little Portuguese caravels had run into a stupendous fleet of more than 250 Chinese junks of various sizes, but all of them larger than the Portuguese flagship? How would world history have been different, if Ming China had ruled the waves in 1497-98?</w:t>
      </w:r>
    </w:p>
    <w:sectPr w:rsidR="007A6C3A" w:rsidRPr="00F92D7A" w:rsidSect="00BE059C">
      <w:pgSz w:w="12240" w:h="15840"/>
      <w:pgMar w:top="630" w:right="81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0752"/>
    <w:multiLevelType w:val="multilevel"/>
    <w:tmpl w:val="FED2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922BD"/>
    <w:rsid w:val="00307EC1"/>
    <w:rsid w:val="004922BD"/>
    <w:rsid w:val="0059070F"/>
    <w:rsid w:val="00645043"/>
    <w:rsid w:val="006A37DA"/>
    <w:rsid w:val="007A6C3A"/>
    <w:rsid w:val="0094519B"/>
    <w:rsid w:val="00BE059C"/>
    <w:rsid w:val="00F9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3A"/>
  </w:style>
  <w:style w:type="paragraph" w:styleId="Heading1">
    <w:name w:val="heading 1"/>
    <w:basedOn w:val="Normal"/>
    <w:link w:val="Heading1Char"/>
    <w:uiPriority w:val="9"/>
    <w:qFormat/>
    <w:rsid w:val="00492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922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2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922BD"/>
    <w:rPr>
      <w:rFonts w:ascii="Times New Roman" w:eastAsia="Times New Roman" w:hAnsi="Times New Roman" w:cs="Times New Roman"/>
      <w:b/>
      <w:bCs/>
      <w:sz w:val="20"/>
      <w:szCs w:val="20"/>
    </w:rPr>
  </w:style>
  <w:style w:type="character" w:customStyle="1" w:styleId="fn">
    <w:name w:val="fn"/>
    <w:basedOn w:val="DefaultParagraphFont"/>
    <w:rsid w:val="004922BD"/>
  </w:style>
  <w:style w:type="paragraph" w:styleId="NormalWeb">
    <w:name w:val="Normal (Web)"/>
    <w:basedOn w:val="Normal"/>
    <w:uiPriority w:val="99"/>
    <w:semiHidden/>
    <w:unhideWhenUsed/>
    <w:rsid w:val="004922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22BD"/>
    <w:rPr>
      <w:color w:val="0000FF"/>
      <w:u w:val="single"/>
    </w:rPr>
  </w:style>
  <w:style w:type="paragraph" w:customStyle="1" w:styleId="cap">
    <w:name w:val="cap"/>
    <w:basedOn w:val="Normal"/>
    <w:rsid w:val="004922B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922BD"/>
    <w:rPr>
      <w:i/>
      <w:iCs/>
    </w:rPr>
  </w:style>
  <w:style w:type="character" w:customStyle="1" w:styleId="d">
    <w:name w:val="d"/>
    <w:basedOn w:val="DefaultParagraphFont"/>
    <w:rsid w:val="004922BD"/>
  </w:style>
  <w:style w:type="paragraph" w:styleId="BalloonText">
    <w:name w:val="Balloon Text"/>
    <w:basedOn w:val="Normal"/>
    <w:link w:val="BalloonTextChar"/>
    <w:uiPriority w:val="99"/>
    <w:semiHidden/>
    <w:unhideWhenUsed/>
    <w:rsid w:val="0049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0376">
      <w:bodyDiv w:val="1"/>
      <w:marLeft w:val="0"/>
      <w:marRight w:val="0"/>
      <w:marTop w:val="0"/>
      <w:marBottom w:val="0"/>
      <w:divBdr>
        <w:top w:val="none" w:sz="0" w:space="0" w:color="auto"/>
        <w:left w:val="none" w:sz="0" w:space="0" w:color="auto"/>
        <w:bottom w:val="none" w:sz="0" w:space="0" w:color="auto"/>
        <w:right w:val="none" w:sz="0" w:space="0" w:color="auto"/>
      </w:divBdr>
    </w:div>
    <w:div w:id="854461564">
      <w:bodyDiv w:val="1"/>
      <w:marLeft w:val="0"/>
      <w:marRight w:val="0"/>
      <w:marTop w:val="0"/>
      <w:marBottom w:val="0"/>
      <w:divBdr>
        <w:top w:val="none" w:sz="0" w:space="0" w:color="auto"/>
        <w:left w:val="none" w:sz="0" w:space="0" w:color="auto"/>
        <w:bottom w:val="none" w:sz="0" w:space="0" w:color="auto"/>
        <w:right w:val="none" w:sz="0" w:space="0" w:color="auto"/>
      </w:divBdr>
      <w:divsChild>
        <w:div w:id="1654866796">
          <w:marLeft w:val="0"/>
          <w:marRight w:val="0"/>
          <w:marTop w:val="0"/>
          <w:marBottom w:val="0"/>
          <w:divBdr>
            <w:top w:val="none" w:sz="0" w:space="0" w:color="auto"/>
            <w:left w:val="none" w:sz="0" w:space="0" w:color="auto"/>
            <w:bottom w:val="none" w:sz="0" w:space="0" w:color="auto"/>
            <w:right w:val="none" w:sz="0" w:space="0" w:color="auto"/>
          </w:divBdr>
        </w:div>
        <w:div w:id="1714039621">
          <w:marLeft w:val="0"/>
          <w:marRight w:val="0"/>
          <w:marTop w:val="0"/>
          <w:marBottom w:val="0"/>
          <w:divBdr>
            <w:top w:val="none" w:sz="0" w:space="0" w:color="auto"/>
            <w:left w:val="none" w:sz="0" w:space="0" w:color="auto"/>
            <w:bottom w:val="none" w:sz="0" w:space="0" w:color="auto"/>
            <w:right w:val="none" w:sz="0" w:space="0" w:color="auto"/>
          </w:divBdr>
          <w:divsChild>
            <w:div w:id="362101903">
              <w:marLeft w:val="0"/>
              <w:marRight w:val="0"/>
              <w:marTop w:val="0"/>
              <w:marBottom w:val="0"/>
              <w:divBdr>
                <w:top w:val="none" w:sz="0" w:space="0" w:color="auto"/>
                <w:left w:val="none" w:sz="0" w:space="0" w:color="auto"/>
                <w:bottom w:val="none" w:sz="0" w:space="0" w:color="auto"/>
                <w:right w:val="none" w:sz="0" w:space="0" w:color="auto"/>
              </w:divBdr>
            </w:div>
          </w:divsChild>
        </w:div>
        <w:div w:id="1589657802">
          <w:marLeft w:val="0"/>
          <w:marRight w:val="0"/>
          <w:marTop w:val="0"/>
          <w:marBottom w:val="0"/>
          <w:divBdr>
            <w:top w:val="none" w:sz="0" w:space="0" w:color="auto"/>
            <w:left w:val="none" w:sz="0" w:space="0" w:color="auto"/>
            <w:bottom w:val="none" w:sz="0" w:space="0" w:color="auto"/>
            <w:right w:val="none" w:sz="0" w:space="0" w:color="auto"/>
          </w:divBdr>
          <w:divsChild>
            <w:div w:id="1289312581">
              <w:marLeft w:val="0"/>
              <w:marRight w:val="0"/>
              <w:marTop w:val="0"/>
              <w:marBottom w:val="0"/>
              <w:divBdr>
                <w:top w:val="none" w:sz="0" w:space="0" w:color="auto"/>
                <w:left w:val="none" w:sz="0" w:space="0" w:color="auto"/>
                <w:bottom w:val="none" w:sz="0" w:space="0" w:color="auto"/>
                <w:right w:val="none" w:sz="0" w:space="0" w:color="auto"/>
              </w:divBdr>
              <w:divsChild>
                <w:div w:id="293678638">
                  <w:marLeft w:val="0"/>
                  <w:marRight w:val="0"/>
                  <w:marTop w:val="0"/>
                  <w:marBottom w:val="0"/>
                  <w:divBdr>
                    <w:top w:val="none" w:sz="0" w:space="0" w:color="auto"/>
                    <w:left w:val="none" w:sz="0" w:space="0" w:color="auto"/>
                    <w:bottom w:val="none" w:sz="0" w:space="0" w:color="auto"/>
                    <w:right w:val="none" w:sz="0" w:space="0" w:color="auto"/>
                  </w:divBdr>
                  <w:divsChild>
                    <w:div w:id="201404213">
                      <w:marLeft w:val="0"/>
                      <w:marRight w:val="0"/>
                      <w:marTop w:val="0"/>
                      <w:marBottom w:val="0"/>
                      <w:divBdr>
                        <w:top w:val="none" w:sz="0" w:space="0" w:color="auto"/>
                        <w:left w:val="none" w:sz="0" w:space="0" w:color="auto"/>
                        <w:bottom w:val="none" w:sz="0" w:space="0" w:color="auto"/>
                        <w:right w:val="none" w:sz="0" w:space="0" w:color="auto"/>
                      </w:divBdr>
                    </w:div>
                  </w:divsChild>
                </w:div>
                <w:div w:id="2102338322">
                  <w:marLeft w:val="0"/>
                  <w:marRight w:val="0"/>
                  <w:marTop w:val="0"/>
                  <w:marBottom w:val="0"/>
                  <w:divBdr>
                    <w:top w:val="none" w:sz="0" w:space="0" w:color="auto"/>
                    <w:left w:val="none" w:sz="0" w:space="0" w:color="auto"/>
                    <w:bottom w:val="none" w:sz="0" w:space="0" w:color="auto"/>
                    <w:right w:val="none" w:sz="0" w:space="0" w:color="auto"/>
                  </w:divBdr>
                  <w:divsChild>
                    <w:div w:id="919674812">
                      <w:marLeft w:val="0"/>
                      <w:marRight w:val="0"/>
                      <w:marTop w:val="0"/>
                      <w:marBottom w:val="0"/>
                      <w:divBdr>
                        <w:top w:val="none" w:sz="0" w:space="0" w:color="auto"/>
                        <w:left w:val="none" w:sz="0" w:space="0" w:color="auto"/>
                        <w:bottom w:val="none" w:sz="0" w:space="0" w:color="auto"/>
                        <w:right w:val="none" w:sz="0" w:space="0" w:color="auto"/>
                      </w:divBdr>
                    </w:div>
                  </w:divsChild>
                </w:div>
                <w:div w:id="1247227083">
                  <w:marLeft w:val="0"/>
                  <w:marRight w:val="0"/>
                  <w:marTop w:val="0"/>
                  <w:marBottom w:val="0"/>
                  <w:divBdr>
                    <w:top w:val="none" w:sz="0" w:space="0" w:color="auto"/>
                    <w:left w:val="none" w:sz="0" w:space="0" w:color="auto"/>
                    <w:bottom w:val="none" w:sz="0" w:space="0" w:color="auto"/>
                    <w:right w:val="none" w:sz="0" w:space="0" w:color="auto"/>
                  </w:divBdr>
                  <w:divsChild>
                    <w:div w:id="1890729210">
                      <w:marLeft w:val="0"/>
                      <w:marRight w:val="0"/>
                      <w:marTop w:val="0"/>
                      <w:marBottom w:val="0"/>
                      <w:divBdr>
                        <w:top w:val="none" w:sz="0" w:space="0" w:color="auto"/>
                        <w:left w:val="none" w:sz="0" w:space="0" w:color="auto"/>
                        <w:bottom w:val="none" w:sz="0" w:space="0" w:color="auto"/>
                        <w:right w:val="none" w:sz="0" w:space="0" w:color="auto"/>
                      </w:divBdr>
                    </w:div>
                  </w:divsChild>
                </w:div>
                <w:div w:id="1128014799">
                  <w:marLeft w:val="0"/>
                  <w:marRight w:val="0"/>
                  <w:marTop w:val="0"/>
                  <w:marBottom w:val="0"/>
                  <w:divBdr>
                    <w:top w:val="none" w:sz="0" w:space="0" w:color="auto"/>
                    <w:left w:val="none" w:sz="0" w:space="0" w:color="auto"/>
                    <w:bottom w:val="none" w:sz="0" w:space="0" w:color="auto"/>
                    <w:right w:val="none" w:sz="0" w:space="0" w:color="auto"/>
                  </w:divBdr>
                  <w:divsChild>
                    <w:div w:id="2113012724">
                      <w:marLeft w:val="0"/>
                      <w:marRight w:val="0"/>
                      <w:marTop w:val="0"/>
                      <w:marBottom w:val="0"/>
                      <w:divBdr>
                        <w:top w:val="none" w:sz="0" w:space="0" w:color="auto"/>
                        <w:left w:val="none" w:sz="0" w:space="0" w:color="auto"/>
                        <w:bottom w:val="none" w:sz="0" w:space="0" w:color="auto"/>
                        <w:right w:val="none" w:sz="0" w:space="0" w:color="auto"/>
                      </w:divBdr>
                    </w:div>
                    <w:div w:id="7006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ianhistory.about.com/bio/Kallie-Szczepanski-40912.htm"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en.wikipedia.org/wiki/Yuan_Dynasty" TargetMode="External"/><Relationship Id="rId4" Type="http://schemas.openxmlformats.org/officeDocument/2006/relationships/settings" Target="settings.xml"/><Relationship Id="rId9" Type="http://schemas.openxmlformats.org/officeDocument/2006/relationships/hyperlink" Target="http://en.wikipedia.org/wiki/Mongol_Emp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2013-03-28T17:00:00Z</dcterms:created>
  <dcterms:modified xsi:type="dcterms:W3CDTF">2013-03-28T19:24:00Z</dcterms:modified>
</cp:coreProperties>
</file>