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E4F" w:rsidRPr="00E60E4F" w:rsidRDefault="00E60E4F" w:rsidP="00E60E4F">
      <w:pPr>
        <w:spacing w:after="0" w:line="240" w:lineRule="auto"/>
        <w:ind w:right="540"/>
        <w:textAlignment w:val="baseline"/>
        <w:rPr>
          <w:rFonts w:ascii="Times New Roman" w:eastAsia="Times New Roman" w:hAnsi="Times New Roman" w:cs="Times New Roman"/>
          <w:sz w:val="15"/>
          <w:szCs w:val="15"/>
        </w:rPr>
      </w:pPr>
      <w:r w:rsidRPr="00E60E4F">
        <w:rPr>
          <w:rFonts w:ascii="Georgia" w:eastAsia="Times New Roman" w:hAnsi="Georgia" w:cs="Arial"/>
          <w:color w:val="488BA6"/>
          <w:kern w:val="36"/>
          <w:sz w:val="57"/>
          <w:szCs w:val="57"/>
        </w:rPr>
        <w:t>Guided Readings: Origins of the Cold War and Soviet-American Confrontation</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1</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From Stettin in the Baltic to Trieste in the Adriatic an iron curtain has descended across the Continent. Behind that line lie all the capitals of the ancient states of Central and Eastern Europe. Warsaw, Berlin, Prague, Vienna, Budapest, Belgrade, Bucharest and Sofia; all these famous cities and the populations around them lie in what I must call the Soviet sphere, and all are subject, in one form or another, not only to Soviet influence but to a very high and in some cases increasing measure of control from Moscow. The safety of the world, ladies and gentlemen, requires a unity in Europe, from which no nation should be permanently outcast... Twice the United States has had to send several millions of its young men across the Atlantic to fight the wars. Surely we should work with conscious purpose</w:t>
      </w:r>
      <w:proofErr w:type="gramStart"/>
      <w:r w:rsidRPr="00E60E4F">
        <w:rPr>
          <w:rFonts w:ascii="Arial" w:eastAsia="Times New Roman" w:hAnsi="Arial" w:cs="Arial"/>
          <w:color w:val="666666"/>
          <w:sz w:val="21"/>
          <w:szCs w:val="21"/>
        </w:rPr>
        <w:t>..</w:t>
      </w:r>
      <w:proofErr w:type="gramEnd"/>
      <w:r w:rsidRPr="00E60E4F">
        <w:rPr>
          <w:rFonts w:ascii="Arial" w:eastAsia="Times New Roman" w:hAnsi="Arial" w:cs="Arial"/>
          <w:color w:val="666666"/>
          <w:sz w:val="21"/>
          <w:szCs w:val="21"/>
        </w:rPr>
        <w:t xml:space="preserve"> In a great number of countries, far from the Russian frontiers and throughout the world, Communist fifth columns are established and work in complete unity and absolute obedience to the directions they receive from the Communist center.</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Winston S. Churchill: "Iron Curtain Speech", March 5, 1946</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2</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One cannot forget the following fact: the Germans carried out an invasion of the U.S.S.R. through Finland, Poland, Rumania, Bulgaria, and Hungary....One can ask, therefore, what can be surprising in the fact that the Soviet Union, in a desire to ensure its security for the future, tries to achieve that these countries should have governments whose relations to the Soviet Union are loyal?</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"Stalin's Reply to Churchill," (interview with Pravda), New York Times, 14 March 1946</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3</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How do American actions since V-J Day appear to other nations? I mean by actions the concrete things like $13 billion for the War and Navy Departments, the Bikini tests of the atomic bomb and continued production of bombs, the plan to arm Latin America </w:t>
      </w:r>
      <w:proofErr w:type="spellStart"/>
      <w:r w:rsidRPr="00E60E4F">
        <w:rPr>
          <w:rFonts w:ascii="Arial" w:eastAsia="Times New Roman" w:hAnsi="Arial" w:cs="Arial"/>
          <w:color w:val="666666"/>
          <w:sz w:val="21"/>
          <w:szCs w:val="21"/>
        </w:rPr>
        <w:t>with out</w:t>
      </w:r>
      <w:proofErr w:type="spellEnd"/>
      <w:r w:rsidRPr="00E60E4F">
        <w:rPr>
          <w:rFonts w:ascii="Arial" w:eastAsia="Times New Roman" w:hAnsi="Arial" w:cs="Arial"/>
          <w:color w:val="666666"/>
          <w:sz w:val="21"/>
          <w:szCs w:val="21"/>
        </w:rPr>
        <w:t xml:space="preserve"> weapons, production of B-29's and planned production of B-36's, and the effort to secure air bases spread over half the globe....</w:t>
      </w:r>
      <w:r w:rsidRPr="00E60E4F">
        <w:rPr>
          <w:rFonts w:ascii="Arial" w:eastAsia="Times New Roman" w:hAnsi="Arial" w:cs="Arial"/>
          <w:color w:val="666666"/>
          <w:sz w:val="21"/>
          <w:szCs w:val="21"/>
        </w:rPr>
        <w:br/>
      </w:r>
      <w:r w:rsidRPr="00E60E4F">
        <w:rPr>
          <w:rFonts w:ascii="Arial" w:eastAsia="Times New Roman" w:hAnsi="Arial" w:cs="Arial"/>
          <w:color w:val="666666"/>
          <w:sz w:val="21"/>
          <w:szCs w:val="21"/>
        </w:rPr>
        <w:br/>
        <w:t xml:space="preserve">How would it look to us if Russia had the atomic bomb and we did not, if Russia had 10,000 bombers and air bases within a thousand miles of our coast lines and we did not?....Most of us are firmly convinced of the soundness of our position when we suggest the internationalization and </w:t>
      </w:r>
      <w:proofErr w:type="spellStart"/>
      <w:r w:rsidRPr="00E60E4F">
        <w:rPr>
          <w:rFonts w:ascii="Arial" w:eastAsia="Times New Roman" w:hAnsi="Arial" w:cs="Arial"/>
          <w:color w:val="666666"/>
          <w:sz w:val="21"/>
          <w:szCs w:val="21"/>
        </w:rPr>
        <w:t>defortification</w:t>
      </w:r>
      <w:proofErr w:type="spellEnd"/>
      <w:r w:rsidRPr="00E60E4F">
        <w:rPr>
          <w:rFonts w:ascii="Arial" w:eastAsia="Times New Roman" w:hAnsi="Arial" w:cs="Arial"/>
          <w:color w:val="666666"/>
          <w:sz w:val="21"/>
          <w:szCs w:val="21"/>
        </w:rPr>
        <w:t xml:space="preserve"> of the Danube or of the Dardanelles, but we would be horrified and angered by any Russian counter-proposal that would involve the internationalizing and disarming of Suez or Panama. We must recognize that to the Russians these seem to be identical situations.</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Secretary of Commerce Henry A. Wallace to President Harry S. Truman, July 23, 1946, in Papers of Harry S. Truman, President’s Secretary’s Files, Harry S. Truman Library, Independence, Missouri</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lastRenderedPageBreak/>
        <w:t>READING 4</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Today the ruling circles of the United States and Great Britain head one international grouping which has as its aim the consolidation of capitalism and the achievement of the domination of these countries over other peoples. </w:t>
      </w:r>
      <w:proofErr w:type="gramStart"/>
      <w:r w:rsidRPr="00E60E4F">
        <w:rPr>
          <w:rFonts w:ascii="Arial" w:eastAsia="Times New Roman" w:hAnsi="Arial" w:cs="Arial"/>
          <w:color w:val="666666"/>
          <w:sz w:val="21"/>
          <w:szCs w:val="21"/>
        </w:rPr>
        <w:t>. ..</w:t>
      </w:r>
      <w:proofErr w:type="gramEnd"/>
      <w:r w:rsidRPr="00E60E4F">
        <w:rPr>
          <w:rFonts w:ascii="Arial" w:eastAsia="Times New Roman" w:hAnsi="Arial" w:cs="Arial"/>
          <w:color w:val="666666"/>
          <w:sz w:val="21"/>
          <w:szCs w:val="21"/>
        </w:rPr>
        <w:t xml:space="preserve"> Take, for example, the German question. If in the post war period America and Britain had adhered to all the principles—let us say, for </w:t>
      </w:r>
      <w:proofErr w:type="spellStart"/>
      <w:r w:rsidRPr="00E60E4F">
        <w:rPr>
          <w:rFonts w:ascii="Arial" w:eastAsia="Times New Roman" w:hAnsi="Arial" w:cs="Arial"/>
          <w:color w:val="666666"/>
          <w:sz w:val="21"/>
          <w:szCs w:val="21"/>
        </w:rPr>
        <w:t>example</w:t>
      </w:r>
      <w:proofErr w:type="gramStart"/>
      <w:r w:rsidRPr="00E60E4F">
        <w:rPr>
          <w:rFonts w:ascii="Arial" w:eastAsia="Times New Roman" w:hAnsi="Arial" w:cs="Arial"/>
          <w:color w:val="666666"/>
          <w:sz w:val="21"/>
          <w:szCs w:val="21"/>
        </w:rPr>
        <w:t>,the</w:t>
      </w:r>
      <w:proofErr w:type="spellEnd"/>
      <w:proofErr w:type="gramEnd"/>
      <w:r w:rsidRPr="00E60E4F">
        <w:rPr>
          <w:rFonts w:ascii="Arial" w:eastAsia="Times New Roman" w:hAnsi="Arial" w:cs="Arial"/>
          <w:color w:val="666666"/>
          <w:sz w:val="21"/>
          <w:szCs w:val="21"/>
        </w:rPr>
        <w:t xml:space="preserve"> democratic principles—of the Yalta and Potsdam conferences on the German question, which made possible and fruitful the collaboration of the great allies against </w:t>
      </w:r>
      <w:proofErr w:type="spellStart"/>
      <w:r w:rsidRPr="00E60E4F">
        <w:rPr>
          <w:rFonts w:ascii="Arial" w:eastAsia="Times New Roman" w:hAnsi="Arial" w:cs="Arial"/>
          <w:color w:val="666666"/>
          <w:sz w:val="21"/>
          <w:szCs w:val="21"/>
        </w:rPr>
        <w:t>Hitlerite</w:t>
      </w:r>
      <w:proofErr w:type="spellEnd"/>
      <w:r w:rsidRPr="00E60E4F">
        <w:rPr>
          <w:rFonts w:ascii="Arial" w:eastAsia="Times New Roman" w:hAnsi="Arial" w:cs="Arial"/>
          <w:color w:val="666666"/>
          <w:sz w:val="21"/>
          <w:szCs w:val="21"/>
        </w:rPr>
        <w:t> ,Germany, with the aim of liquidating the remnants of fascism, then collaboration between the Soviet Union, the United States, and Britain would also today produce good results. But the United States and Britain have departed from these democratic principles and have violated the decisions jointly taken.</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Soviet foreign minister, V. M. Molotov, "The Task of Our Time: Unite </w:t>
      </w:r>
      <w:proofErr w:type="gramStart"/>
      <w:r w:rsidRPr="00E60E4F">
        <w:rPr>
          <w:rFonts w:ascii="Arial" w:eastAsia="Times New Roman" w:hAnsi="Arial" w:cs="Arial"/>
          <w:color w:val="666666"/>
          <w:sz w:val="21"/>
          <w:szCs w:val="21"/>
        </w:rPr>
        <w:t>Against</w:t>
      </w:r>
      <w:proofErr w:type="gramEnd"/>
      <w:r w:rsidRPr="00E60E4F">
        <w:rPr>
          <w:rFonts w:ascii="Arial" w:eastAsia="Times New Roman" w:hAnsi="Arial" w:cs="Arial"/>
          <w:color w:val="666666"/>
          <w:sz w:val="21"/>
          <w:szCs w:val="21"/>
        </w:rPr>
        <w:t xml:space="preserve"> the Enslavement of the People," broadcast to the Russian people, November 6, 1947</w:t>
      </w:r>
    </w:p>
    <w:p w:rsidR="00E60E4F" w:rsidRP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READING 5</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Whether it </w:t>
      </w:r>
      <w:proofErr w:type="gramStart"/>
      <w:r w:rsidRPr="00E60E4F">
        <w:rPr>
          <w:rFonts w:ascii="Arial" w:eastAsia="Times New Roman" w:hAnsi="Arial" w:cs="Arial"/>
          <w:color w:val="666666"/>
          <w:sz w:val="21"/>
          <w:szCs w:val="21"/>
        </w:rPr>
        <w:t>be</w:t>
      </w:r>
      <w:proofErr w:type="gramEnd"/>
      <w:r w:rsidRPr="00E60E4F">
        <w:rPr>
          <w:rFonts w:ascii="Arial" w:eastAsia="Times New Roman" w:hAnsi="Arial" w:cs="Arial"/>
          <w:color w:val="666666"/>
          <w:sz w:val="21"/>
          <w:szCs w:val="21"/>
        </w:rPr>
        <w:t xml:space="preserve"> the control of atomic energy, aggression against small nations, the German or the Austrian peace settlements, or any of the other questions, the majority of nations concerned have found a common basis for action. But in every case the majority agreement has been rejected, denounced, and openly attacked by the Soviet Union and her satellites whose policy she controls....What the world needs in order to regain a sense of security is an end to Soviet obstruction and aggression.</w:t>
      </w:r>
    </w:p>
    <w:p w:rsidR="00E60E4F" w:rsidRPr="00E60E4F" w:rsidRDefault="00E60E4F" w:rsidP="00E60E4F">
      <w:pPr>
        <w:spacing w:before="240" w:after="240" w:line="240" w:lineRule="auto"/>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rPr>
        <w:t xml:space="preserve">President Harry Truman, Commencement Address at the University of </w:t>
      </w:r>
      <w:proofErr w:type="gramStart"/>
      <w:r w:rsidRPr="00E60E4F">
        <w:rPr>
          <w:rFonts w:ascii="Arial" w:eastAsia="Times New Roman" w:hAnsi="Arial" w:cs="Arial"/>
          <w:color w:val="666666"/>
          <w:sz w:val="21"/>
          <w:szCs w:val="21"/>
        </w:rPr>
        <w:t>California ,</w:t>
      </w:r>
      <w:proofErr w:type="gramEnd"/>
      <w:r w:rsidRPr="00E60E4F">
        <w:rPr>
          <w:rFonts w:ascii="Arial" w:eastAsia="Times New Roman" w:hAnsi="Arial" w:cs="Arial"/>
          <w:color w:val="666666"/>
          <w:sz w:val="21"/>
          <w:szCs w:val="21"/>
        </w:rPr>
        <w:t> June 12, 1948</w:t>
      </w:r>
    </w:p>
    <w:p w:rsidR="00E60E4F" w:rsidRDefault="00E60E4F" w:rsidP="00E60E4F">
      <w:pPr>
        <w:spacing w:before="240" w:after="0" w:line="210" w:lineRule="atLeast"/>
        <w:textAlignment w:val="baseline"/>
        <w:outlineLvl w:val="1"/>
        <w:rPr>
          <w:rFonts w:ascii="Arial" w:eastAsia="Times New Roman" w:hAnsi="Arial" w:cs="Arial"/>
          <w:caps/>
          <w:color w:val="A11418"/>
          <w:sz w:val="30"/>
          <w:szCs w:val="30"/>
        </w:rPr>
      </w:pPr>
      <w:r w:rsidRPr="00E60E4F">
        <w:rPr>
          <w:rFonts w:ascii="Arial" w:eastAsia="Times New Roman" w:hAnsi="Arial" w:cs="Arial"/>
          <w:caps/>
          <w:color w:val="A11418"/>
          <w:sz w:val="30"/>
          <w:szCs w:val="30"/>
        </w:rPr>
        <w:t>QUESTIONS FOR DISCUSSION</w:t>
      </w:r>
    </w:p>
    <w:p w:rsidR="00903C86" w:rsidRDefault="00903C86" w:rsidP="00E60E4F">
      <w:pPr>
        <w:spacing w:before="240" w:after="0" w:line="210" w:lineRule="atLeast"/>
        <w:textAlignment w:val="baseline"/>
        <w:outlineLvl w:val="1"/>
        <w:rPr>
          <w:rFonts w:ascii="Arial" w:eastAsia="Times New Roman" w:hAnsi="Arial" w:cs="Arial"/>
          <w:caps/>
          <w:color w:val="A11418"/>
          <w:sz w:val="30"/>
          <w:szCs w:val="30"/>
        </w:rPr>
      </w:pPr>
      <w:r>
        <w:rPr>
          <w:rFonts w:ascii="Arial" w:eastAsia="Times New Roman" w:hAnsi="Arial" w:cs="Arial"/>
          <w:caps/>
          <w:color w:val="A11418"/>
          <w:sz w:val="30"/>
          <w:szCs w:val="30"/>
        </w:rPr>
        <w:t>Answer in complete sentences.</w:t>
      </w:r>
    </w:p>
    <w:p w:rsidR="00903C86" w:rsidRPr="00E60E4F" w:rsidRDefault="00903C86" w:rsidP="00E60E4F">
      <w:pPr>
        <w:spacing w:before="240" w:after="0" w:line="210" w:lineRule="atLeast"/>
        <w:textAlignment w:val="baseline"/>
        <w:outlineLvl w:val="1"/>
        <w:rPr>
          <w:rFonts w:ascii="Arial" w:eastAsia="Times New Roman" w:hAnsi="Arial" w:cs="Arial"/>
          <w:caps/>
          <w:color w:val="A11418"/>
          <w:sz w:val="30"/>
          <w:szCs w:val="30"/>
        </w:rPr>
      </w:pPr>
    </w:p>
    <w:p w:rsidR="00E60E4F" w:rsidRPr="00E60E4F" w:rsidRDefault="00E60E4F" w:rsidP="00E60E4F">
      <w:pPr>
        <w:numPr>
          <w:ilvl w:val="0"/>
          <w:numId w:val="4"/>
        </w:numPr>
        <w:spacing w:after="0" w:line="240" w:lineRule="auto"/>
        <w:ind w:left="0"/>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bdr w:val="none" w:sz="0" w:space="0" w:color="auto" w:frame="1"/>
        </w:rPr>
        <w:t>What were the post-war goals of the United States and Soviet Union?</w:t>
      </w:r>
    </w:p>
    <w:p w:rsidR="00E60E4F" w:rsidRPr="00E60E4F" w:rsidRDefault="00E60E4F" w:rsidP="00E60E4F">
      <w:pPr>
        <w:numPr>
          <w:ilvl w:val="0"/>
          <w:numId w:val="4"/>
        </w:numPr>
        <w:spacing w:after="0" w:line="240" w:lineRule="auto"/>
        <w:ind w:left="0"/>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bdr w:val="none" w:sz="0" w:space="0" w:color="auto" w:frame="1"/>
        </w:rPr>
        <w:t>Was post-war conflict between the United States and Soviet Union inevitable?</w:t>
      </w:r>
      <w:r w:rsidR="00903C86">
        <w:rPr>
          <w:rFonts w:ascii="Arial" w:eastAsia="Times New Roman" w:hAnsi="Arial" w:cs="Arial"/>
          <w:color w:val="666666"/>
          <w:sz w:val="21"/>
          <w:szCs w:val="21"/>
          <w:bdr w:val="none" w:sz="0" w:space="0" w:color="auto" w:frame="1"/>
        </w:rPr>
        <w:t xml:space="preserve"> Explain.</w:t>
      </w:r>
    </w:p>
    <w:p w:rsidR="00E60E4F" w:rsidRPr="00E60E4F" w:rsidRDefault="00E60E4F" w:rsidP="00E60E4F">
      <w:pPr>
        <w:numPr>
          <w:ilvl w:val="0"/>
          <w:numId w:val="4"/>
        </w:numPr>
        <w:spacing w:line="240" w:lineRule="auto"/>
        <w:ind w:left="0"/>
        <w:textAlignment w:val="baseline"/>
        <w:rPr>
          <w:rFonts w:ascii="Arial" w:eastAsia="Times New Roman" w:hAnsi="Arial" w:cs="Arial"/>
          <w:color w:val="666666"/>
          <w:sz w:val="21"/>
          <w:szCs w:val="21"/>
        </w:rPr>
      </w:pPr>
      <w:r w:rsidRPr="00E60E4F">
        <w:rPr>
          <w:rFonts w:ascii="Arial" w:eastAsia="Times New Roman" w:hAnsi="Arial" w:cs="Arial"/>
          <w:color w:val="666666"/>
          <w:sz w:val="21"/>
          <w:szCs w:val="21"/>
          <w:bdr w:val="none" w:sz="0" w:space="0" w:color="auto" w:frame="1"/>
        </w:rPr>
        <w:t>What was the underlying source of international tension--an aggressive and intransigent Soviet Union or an overwhelmingly strong and uncompromising America?</w:t>
      </w:r>
      <w:r w:rsidR="00903C86">
        <w:rPr>
          <w:rFonts w:ascii="Arial" w:eastAsia="Times New Roman" w:hAnsi="Arial" w:cs="Arial"/>
          <w:color w:val="666666"/>
          <w:sz w:val="21"/>
          <w:szCs w:val="21"/>
          <w:bdr w:val="none" w:sz="0" w:space="0" w:color="auto" w:frame="1"/>
        </w:rPr>
        <w:t xml:space="preserve"> Explain.</w:t>
      </w:r>
      <w:bookmarkStart w:id="0" w:name="_GoBack"/>
      <w:bookmarkEnd w:id="0"/>
    </w:p>
    <w:p w:rsidR="00AD3549" w:rsidRDefault="00AD3549"/>
    <w:sectPr w:rsidR="00AD3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11A"/>
    <w:multiLevelType w:val="multilevel"/>
    <w:tmpl w:val="D1123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67FB4"/>
    <w:multiLevelType w:val="multilevel"/>
    <w:tmpl w:val="ECB4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3755A2"/>
    <w:multiLevelType w:val="multilevel"/>
    <w:tmpl w:val="CB0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402991"/>
    <w:multiLevelType w:val="multilevel"/>
    <w:tmpl w:val="90F6D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D803C9"/>
    <w:multiLevelType w:val="multilevel"/>
    <w:tmpl w:val="C50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4F"/>
    <w:rsid w:val="00903C86"/>
    <w:rsid w:val="009D4625"/>
    <w:rsid w:val="00AD3549"/>
    <w:rsid w:val="00E6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0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0E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E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0E4F"/>
    <w:rPr>
      <w:color w:val="0000FF"/>
      <w:u w:val="single"/>
    </w:rPr>
  </w:style>
  <w:style w:type="character" w:customStyle="1" w:styleId="apple-converted-space">
    <w:name w:val="apple-converted-space"/>
    <w:basedOn w:val="DefaultParagraphFont"/>
    <w:rsid w:val="00E60E4F"/>
  </w:style>
  <w:style w:type="paragraph" w:styleId="z-TopofForm">
    <w:name w:val="HTML Top of Form"/>
    <w:basedOn w:val="Normal"/>
    <w:next w:val="Normal"/>
    <w:link w:val="z-TopofFormChar"/>
    <w:hidden/>
    <w:uiPriority w:val="99"/>
    <w:semiHidden/>
    <w:unhideWhenUsed/>
    <w:rsid w:val="00E60E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E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E4F"/>
    <w:rPr>
      <w:rFonts w:ascii="Arial" w:eastAsia="Times New Roman" w:hAnsi="Arial" w:cs="Arial"/>
      <w:vanish/>
      <w:sz w:val="16"/>
      <w:szCs w:val="16"/>
    </w:rPr>
  </w:style>
  <w:style w:type="paragraph" w:styleId="NormalWeb">
    <w:name w:val="Normal (Web)"/>
    <w:basedOn w:val="Normal"/>
    <w:uiPriority w:val="99"/>
    <w:semiHidden/>
    <w:unhideWhenUsed/>
    <w:rsid w:val="00E6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E60E4F"/>
  </w:style>
  <w:style w:type="character" w:customStyle="1" w:styleId="label">
    <w:name w:val="label"/>
    <w:basedOn w:val="DefaultParagraphFont"/>
    <w:rsid w:val="00E60E4F"/>
  </w:style>
  <w:style w:type="character" w:customStyle="1" w:styleId="term-links">
    <w:name w:val="term-links"/>
    <w:basedOn w:val="DefaultParagraphFont"/>
    <w:rsid w:val="00E60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0E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0E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0E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E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0E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0E4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60E4F"/>
    <w:rPr>
      <w:color w:val="0000FF"/>
      <w:u w:val="single"/>
    </w:rPr>
  </w:style>
  <w:style w:type="character" w:customStyle="1" w:styleId="apple-converted-space">
    <w:name w:val="apple-converted-space"/>
    <w:basedOn w:val="DefaultParagraphFont"/>
    <w:rsid w:val="00E60E4F"/>
  </w:style>
  <w:style w:type="paragraph" w:styleId="z-TopofForm">
    <w:name w:val="HTML Top of Form"/>
    <w:basedOn w:val="Normal"/>
    <w:next w:val="Normal"/>
    <w:link w:val="z-TopofFormChar"/>
    <w:hidden/>
    <w:uiPriority w:val="99"/>
    <w:semiHidden/>
    <w:unhideWhenUsed/>
    <w:rsid w:val="00E60E4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60E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60E4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60E4F"/>
    <w:rPr>
      <w:rFonts w:ascii="Arial" w:eastAsia="Times New Roman" w:hAnsi="Arial" w:cs="Arial"/>
      <w:vanish/>
      <w:sz w:val="16"/>
      <w:szCs w:val="16"/>
    </w:rPr>
  </w:style>
  <w:style w:type="paragraph" w:styleId="NormalWeb">
    <w:name w:val="Normal (Web)"/>
    <w:basedOn w:val="Normal"/>
    <w:uiPriority w:val="99"/>
    <w:semiHidden/>
    <w:unhideWhenUsed/>
    <w:rsid w:val="00E60E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E60E4F"/>
  </w:style>
  <w:style w:type="character" w:customStyle="1" w:styleId="label">
    <w:name w:val="label"/>
    <w:basedOn w:val="DefaultParagraphFont"/>
    <w:rsid w:val="00E60E4F"/>
  </w:style>
  <w:style w:type="character" w:customStyle="1" w:styleId="term-links">
    <w:name w:val="term-links"/>
    <w:basedOn w:val="DefaultParagraphFont"/>
    <w:rsid w:val="00E6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943933">
      <w:bodyDiv w:val="1"/>
      <w:marLeft w:val="0"/>
      <w:marRight w:val="0"/>
      <w:marTop w:val="0"/>
      <w:marBottom w:val="0"/>
      <w:divBdr>
        <w:top w:val="none" w:sz="0" w:space="0" w:color="auto"/>
        <w:left w:val="none" w:sz="0" w:space="0" w:color="auto"/>
        <w:bottom w:val="none" w:sz="0" w:space="0" w:color="auto"/>
        <w:right w:val="none" w:sz="0" w:space="0" w:color="auto"/>
      </w:divBdr>
      <w:divsChild>
        <w:div w:id="1292052503">
          <w:marLeft w:val="0"/>
          <w:marRight w:val="0"/>
          <w:marTop w:val="0"/>
          <w:marBottom w:val="0"/>
          <w:divBdr>
            <w:top w:val="none" w:sz="0" w:space="0" w:color="auto"/>
            <w:left w:val="none" w:sz="0" w:space="0" w:color="auto"/>
            <w:bottom w:val="none" w:sz="0" w:space="0" w:color="auto"/>
            <w:right w:val="none" w:sz="0" w:space="0" w:color="auto"/>
          </w:divBdr>
          <w:divsChild>
            <w:div w:id="1752191964">
              <w:marLeft w:val="0"/>
              <w:marRight w:val="0"/>
              <w:marTop w:val="0"/>
              <w:marBottom w:val="0"/>
              <w:divBdr>
                <w:top w:val="none" w:sz="0" w:space="0" w:color="auto"/>
                <w:left w:val="none" w:sz="0" w:space="0" w:color="auto"/>
                <w:bottom w:val="none" w:sz="0" w:space="0" w:color="auto"/>
                <w:right w:val="none" w:sz="0" w:space="0" w:color="auto"/>
              </w:divBdr>
              <w:divsChild>
                <w:div w:id="360866322">
                  <w:marLeft w:val="0"/>
                  <w:marRight w:val="0"/>
                  <w:marTop w:val="0"/>
                  <w:marBottom w:val="0"/>
                  <w:divBdr>
                    <w:top w:val="none" w:sz="0" w:space="0" w:color="auto"/>
                    <w:left w:val="none" w:sz="0" w:space="0" w:color="auto"/>
                    <w:bottom w:val="none" w:sz="0" w:space="0" w:color="auto"/>
                    <w:right w:val="none" w:sz="0" w:space="0" w:color="auto"/>
                  </w:divBdr>
                </w:div>
              </w:divsChild>
            </w:div>
            <w:div w:id="889071755">
              <w:marLeft w:val="0"/>
              <w:marRight w:val="0"/>
              <w:marTop w:val="0"/>
              <w:marBottom w:val="0"/>
              <w:divBdr>
                <w:top w:val="none" w:sz="0" w:space="0" w:color="auto"/>
                <w:left w:val="none" w:sz="0" w:space="0" w:color="auto"/>
                <w:bottom w:val="none" w:sz="0" w:space="0" w:color="auto"/>
                <w:right w:val="none" w:sz="0" w:space="0" w:color="auto"/>
              </w:divBdr>
              <w:divsChild>
                <w:div w:id="620653200">
                  <w:marLeft w:val="0"/>
                  <w:marRight w:val="0"/>
                  <w:marTop w:val="0"/>
                  <w:marBottom w:val="0"/>
                  <w:divBdr>
                    <w:top w:val="none" w:sz="0" w:space="0" w:color="auto"/>
                    <w:left w:val="none" w:sz="0" w:space="0" w:color="auto"/>
                    <w:bottom w:val="none" w:sz="0" w:space="0" w:color="auto"/>
                    <w:right w:val="none" w:sz="0" w:space="0" w:color="auto"/>
                  </w:divBdr>
                  <w:divsChild>
                    <w:div w:id="320895149">
                      <w:marLeft w:val="0"/>
                      <w:marRight w:val="0"/>
                      <w:marTop w:val="0"/>
                      <w:marBottom w:val="0"/>
                      <w:divBdr>
                        <w:top w:val="none" w:sz="0" w:space="0" w:color="auto"/>
                        <w:left w:val="none" w:sz="0" w:space="0" w:color="auto"/>
                        <w:bottom w:val="none" w:sz="0" w:space="0" w:color="auto"/>
                        <w:right w:val="none" w:sz="0" w:space="0" w:color="auto"/>
                      </w:divBdr>
                      <w:divsChild>
                        <w:div w:id="621764565">
                          <w:marLeft w:val="0"/>
                          <w:marRight w:val="0"/>
                          <w:marTop w:val="0"/>
                          <w:marBottom w:val="0"/>
                          <w:divBdr>
                            <w:top w:val="none" w:sz="0" w:space="0" w:color="auto"/>
                            <w:left w:val="none" w:sz="0" w:space="0" w:color="auto"/>
                            <w:bottom w:val="none" w:sz="0" w:space="0" w:color="auto"/>
                            <w:right w:val="none" w:sz="0" w:space="0" w:color="auto"/>
                          </w:divBdr>
                          <w:divsChild>
                            <w:div w:id="1385566643">
                              <w:marLeft w:val="0"/>
                              <w:marRight w:val="180"/>
                              <w:marTop w:val="0"/>
                              <w:marBottom w:val="0"/>
                              <w:divBdr>
                                <w:top w:val="none" w:sz="0" w:space="0" w:color="auto"/>
                                <w:left w:val="none" w:sz="0" w:space="0" w:color="auto"/>
                                <w:bottom w:val="none" w:sz="0" w:space="0" w:color="auto"/>
                                <w:right w:val="none" w:sz="0" w:space="0" w:color="auto"/>
                              </w:divBdr>
                            </w:div>
                            <w:div w:id="444471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975170">
          <w:marLeft w:val="0"/>
          <w:marRight w:val="0"/>
          <w:marTop w:val="0"/>
          <w:marBottom w:val="0"/>
          <w:divBdr>
            <w:top w:val="none" w:sz="0" w:space="0" w:color="auto"/>
            <w:left w:val="none" w:sz="0" w:space="0" w:color="auto"/>
            <w:bottom w:val="none" w:sz="0" w:space="0" w:color="auto"/>
            <w:right w:val="none" w:sz="0" w:space="0" w:color="auto"/>
          </w:divBdr>
          <w:divsChild>
            <w:div w:id="1481850191">
              <w:marLeft w:val="0"/>
              <w:marRight w:val="0"/>
              <w:marTop w:val="0"/>
              <w:marBottom w:val="0"/>
              <w:divBdr>
                <w:top w:val="none" w:sz="0" w:space="0" w:color="auto"/>
                <w:left w:val="none" w:sz="0" w:space="0" w:color="auto"/>
                <w:bottom w:val="none" w:sz="0" w:space="0" w:color="auto"/>
                <w:right w:val="none" w:sz="0" w:space="0" w:color="auto"/>
              </w:divBdr>
              <w:divsChild>
                <w:div w:id="1723366381">
                  <w:marLeft w:val="0"/>
                  <w:marRight w:val="0"/>
                  <w:marTop w:val="0"/>
                  <w:marBottom w:val="0"/>
                  <w:divBdr>
                    <w:top w:val="none" w:sz="0" w:space="0" w:color="auto"/>
                    <w:left w:val="none" w:sz="0" w:space="0" w:color="auto"/>
                    <w:bottom w:val="none" w:sz="0" w:space="0" w:color="auto"/>
                    <w:right w:val="none" w:sz="0" w:space="0" w:color="auto"/>
                  </w:divBdr>
                  <w:divsChild>
                    <w:div w:id="234628845">
                      <w:marLeft w:val="0"/>
                      <w:marRight w:val="450"/>
                      <w:marTop w:val="0"/>
                      <w:marBottom w:val="0"/>
                      <w:divBdr>
                        <w:top w:val="none" w:sz="0" w:space="0" w:color="auto"/>
                        <w:left w:val="none" w:sz="0" w:space="0" w:color="auto"/>
                        <w:bottom w:val="none" w:sz="0" w:space="0" w:color="auto"/>
                        <w:right w:val="none" w:sz="0" w:space="0" w:color="auto"/>
                      </w:divBdr>
                      <w:divsChild>
                        <w:div w:id="1351102181">
                          <w:marLeft w:val="0"/>
                          <w:marRight w:val="0"/>
                          <w:marTop w:val="0"/>
                          <w:marBottom w:val="0"/>
                          <w:divBdr>
                            <w:top w:val="none" w:sz="0" w:space="0" w:color="auto"/>
                            <w:left w:val="none" w:sz="0" w:space="0" w:color="auto"/>
                            <w:bottom w:val="none" w:sz="0" w:space="0" w:color="auto"/>
                            <w:right w:val="none" w:sz="0" w:space="0" w:color="auto"/>
                          </w:divBdr>
                          <w:divsChild>
                            <w:div w:id="369457986">
                              <w:marLeft w:val="0"/>
                              <w:marRight w:val="0"/>
                              <w:marTop w:val="0"/>
                              <w:marBottom w:val="0"/>
                              <w:divBdr>
                                <w:top w:val="none" w:sz="0" w:space="0" w:color="auto"/>
                                <w:left w:val="none" w:sz="0" w:space="0" w:color="auto"/>
                                <w:bottom w:val="none" w:sz="0" w:space="0" w:color="auto"/>
                                <w:right w:val="none" w:sz="0" w:space="0" w:color="auto"/>
                              </w:divBdr>
                              <w:divsChild>
                                <w:div w:id="15279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9108">
                      <w:marLeft w:val="0"/>
                      <w:marRight w:val="0"/>
                      <w:marTop w:val="0"/>
                      <w:marBottom w:val="0"/>
                      <w:divBdr>
                        <w:top w:val="none" w:sz="0" w:space="0" w:color="auto"/>
                        <w:left w:val="none" w:sz="0" w:space="0" w:color="auto"/>
                        <w:bottom w:val="none" w:sz="0" w:space="0" w:color="auto"/>
                        <w:right w:val="none" w:sz="0" w:space="0" w:color="auto"/>
                      </w:divBdr>
                      <w:divsChild>
                        <w:div w:id="1556623357">
                          <w:marLeft w:val="0"/>
                          <w:marRight w:val="0"/>
                          <w:marTop w:val="0"/>
                          <w:marBottom w:val="0"/>
                          <w:divBdr>
                            <w:top w:val="none" w:sz="0" w:space="0" w:color="auto"/>
                            <w:left w:val="none" w:sz="0" w:space="0" w:color="auto"/>
                            <w:bottom w:val="none" w:sz="0" w:space="0" w:color="auto"/>
                            <w:right w:val="none" w:sz="0" w:space="0" w:color="auto"/>
                          </w:divBdr>
                          <w:divsChild>
                            <w:div w:id="1343975120">
                              <w:marLeft w:val="0"/>
                              <w:marRight w:val="0"/>
                              <w:marTop w:val="0"/>
                              <w:marBottom w:val="0"/>
                              <w:divBdr>
                                <w:top w:val="none" w:sz="0" w:space="0" w:color="auto"/>
                                <w:left w:val="none" w:sz="0" w:space="0" w:color="auto"/>
                                <w:bottom w:val="none" w:sz="0" w:space="0" w:color="auto"/>
                                <w:right w:val="none" w:sz="0" w:space="0" w:color="auto"/>
                              </w:divBdr>
                              <w:divsChild>
                                <w:div w:id="971206873">
                                  <w:marLeft w:val="0"/>
                                  <w:marRight w:val="0"/>
                                  <w:marTop w:val="0"/>
                                  <w:marBottom w:val="0"/>
                                  <w:divBdr>
                                    <w:top w:val="none" w:sz="0" w:space="0" w:color="auto"/>
                                    <w:left w:val="none" w:sz="0" w:space="0" w:color="auto"/>
                                    <w:bottom w:val="none" w:sz="0" w:space="0" w:color="auto"/>
                                    <w:right w:val="none" w:sz="0" w:space="0" w:color="auto"/>
                                  </w:divBdr>
                                  <w:divsChild>
                                    <w:div w:id="17088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3136">
                          <w:marLeft w:val="0"/>
                          <w:marRight w:val="0"/>
                          <w:marTop w:val="0"/>
                          <w:marBottom w:val="0"/>
                          <w:divBdr>
                            <w:top w:val="none" w:sz="0" w:space="0" w:color="auto"/>
                            <w:left w:val="none" w:sz="0" w:space="0" w:color="auto"/>
                            <w:bottom w:val="none" w:sz="0" w:space="0" w:color="auto"/>
                            <w:right w:val="none" w:sz="0" w:space="0" w:color="auto"/>
                          </w:divBdr>
                          <w:divsChild>
                            <w:div w:id="612132995">
                              <w:marLeft w:val="0"/>
                              <w:marRight w:val="0"/>
                              <w:marTop w:val="0"/>
                              <w:marBottom w:val="0"/>
                              <w:divBdr>
                                <w:top w:val="none" w:sz="0" w:space="0" w:color="auto"/>
                                <w:left w:val="none" w:sz="0" w:space="0" w:color="auto"/>
                                <w:bottom w:val="none" w:sz="0" w:space="0" w:color="auto"/>
                                <w:right w:val="none" w:sz="0" w:space="0" w:color="auto"/>
                              </w:divBdr>
                              <w:divsChild>
                                <w:div w:id="1886216186">
                                  <w:marLeft w:val="0"/>
                                  <w:marRight w:val="0"/>
                                  <w:marTop w:val="0"/>
                                  <w:marBottom w:val="0"/>
                                  <w:divBdr>
                                    <w:top w:val="none" w:sz="0" w:space="0" w:color="auto"/>
                                    <w:left w:val="none" w:sz="0" w:space="0" w:color="auto"/>
                                    <w:bottom w:val="none" w:sz="0" w:space="0" w:color="auto"/>
                                    <w:right w:val="none" w:sz="0" w:space="0" w:color="auto"/>
                                  </w:divBdr>
                                  <w:divsChild>
                                    <w:div w:id="1965572547">
                                      <w:marLeft w:val="0"/>
                                      <w:marRight w:val="0"/>
                                      <w:marTop w:val="0"/>
                                      <w:marBottom w:val="0"/>
                                      <w:divBdr>
                                        <w:top w:val="none" w:sz="0" w:space="0" w:color="auto"/>
                                        <w:left w:val="none" w:sz="0" w:space="0" w:color="auto"/>
                                        <w:bottom w:val="none" w:sz="0" w:space="0" w:color="auto"/>
                                        <w:right w:val="none" w:sz="0" w:space="0" w:color="auto"/>
                                      </w:divBdr>
                                      <w:divsChild>
                                        <w:div w:id="1512791653">
                                          <w:marLeft w:val="0"/>
                                          <w:marRight w:val="0"/>
                                          <w:marTop w:val="0"/>
                                          <w:marBottom w:val="0"/>
                                          <w:divBdr>
                                            <w:top w:val="none" w:sz="0" w:space="0" w:color="auto"/>
                                            <w:left w:val="none" w:sz="0" w:space="0" w:color="auto"/>
                                            <w:bottom w:val="none" w:sz="0" w:space="0" w:color="auto"/>
                                            <w:right w:val="none" w:sz="0" w:space="0" w:color="auto"/>
                                          </w:divBdr>
                                          <w:divsChild>
                                            <w:div w:id="1050961203">
                                              <w:marLeft w:val="0"/>
                                              <w:marRight w:val="0"/>
                                              <w:marTop w:val="0"/>
                                              <w:marBottom w:val="450"/>
                                              <w:divBdr>
                                                <w:top w:val="none" w:sz="0" w:space="0" w:color="auto"/>
                                                <w:left w:val="none" w:sz="0" w:space="0" w:color="auto"/>
                                                <w:bottom w:val="double" w:sz="6" w:space="23" w:color="30779B"/>
                                                <w:right w:val="none" w:sz="0" w:space="0" w:color="auto"/>
                                              </w:divBdr>
                                            </w:div>
                                            <w:div w:id="88814603">
                                              <w:marLeft w:val="0"/>
                                              <w:marRight w:val="0"/>
                                              <w:marTop w:val="0"/>
                                              <w:marBottom w:val="450"/>
                                              <w:divBdr>
                                                <w:top w:val="none" w:sz="0" w:space="0" w:color="auto"/>
                                                <w:left w:val="none" w:sz="0" w:space="0" w:color="auto"/>
                                                <w:bottom w:val="double" w:sz="6" w:space="13" w:color="30779B"/>
                                                <w:right w:val="none" w:sz="0" w:space="0" w:color="auto"/>
                                              </w:divBdr>
                                            </w:div>
                                            <w:div w:id="723410542">
                                              <w:marLeft w:val="0"/>
                                              <w:marRight w:val="0"/>
                                              <w:marTop w:val="0"/>
                                              <w:marBottom w:val="450"/>
                                              <w:divBdr>
                                                <w:top w:val="none" w:sz="0" w:space="0" w:color="auto"/>
                                                <w:left w:val="none" w:sz="0" w:space="0" w:color="auto"/>
                                                <w:bottom w:val="double" w:sz="6" w:space="23" w:color="30779B"/>
                                                <w:right w:val="none" w:sz="0" w:space="0" w:color="auto"/>
                                              </w:divBdr>
                                            </w:div>
                                            <w:div w:id="1314989793">
                                              <w:marLeft w:val="0"/>
                                              <w:marRight w:val="0"/>
                                              <w:marTop w:val="0"/>
                                              <w:marBottom w:val="0"/>
                                              <w:divBdr>
                                                <w:top w:val="none" w:sz="0" w:space="0" w:color="auto"/>
                                                <w:left w:val="none" w:sz="0" w:space="0" w:color="auto"/>
                                                <w:bottom w:val="none" w:sz="0" w:space="0" w:color="auto"/>
                                                <w:right w:val="none" w:sz="0" w:space="0" w:color="auto"/>
                                              </w:divBdr>
                                              <w:divsChild>
                                                <w:div w:id="899513306">
                                                  <w:marLeft w:val="0"/>
                                                  <w:marRight w:val="0"/>
                                                  <w:marTop w:val="60"/>
                                                  <w:marBottom w:val="60"/>
                                                  <w:divBdr>
                                                    <w:top w:val="none" w:sz="0" w:space="0" w:color="auto"/>
                                                    <w:left w:val="none" w:sz="0" w:space="0" w:color="auto"/>
                                                    <w:bottom w:val="none" w:sz="0" w:space="0" w:color="auto"/>
                                                    <w:right w:val="none" w:sz="0" w:space="0" w:color="auto"/>
                                                  </w:divBdr>
                                                </w:div>
                                                <w:div w:id="2172781">
                                                  <w:marLeft w:val="0"/>
                                                  <w:marRight w:val="0"/>
                                                  <w:marTop w:val="60"/>
                                                  <w:marBottom w:val="60"/>
                                                  <w:divBdr>
                                                    <w:top w:val="none" w:sz="0" w:space="0" w:color="auto"/>
                                                    <w:left w:val="none" w:sz="0" w:space="0" w:color="auto"/>
                                                    <w:bottom w:val="none" w:sz="0" w:space="0" w:color="auto"/>
                                                    <w:right w:val="none" w:sz="0" w:space="0" w:color="auto"/>
                                                  </w:divBdr>
                                                </w:div>
                                                <w:div w:id="658850600">
                                                  <w:marLeft w:val="0"/>
                                                  <w:marRight w:val="0"/>
                                                  <w:marTop w:val="60"/>
                                                  <w:marBottom w:val="60"/>
                                                  <w:divBdr>
                                                    <w:top w:val="none" w:sz="0" w:space="0" w:color="auto"/>
                                                    <w:left w:val="none" w:sz="0" w:space="0" w:color="auto"/>
                                                    <w:bottom w:val="none" w:sz="0" w:space="0" w:color="auto"/>
                                                    <w:right w:val="none" w:sz="0" w:space="0" w:color="auto"/>
                                                  </w:divBdr>
                                                </w:div>
                                                <w:div w:id="1725712781">
                                                  <w:marLeft w:val="0"/>
                                                  <w:marRight w:val="0"/>
                                                  <w:marTop w:val="60"/>
                                                  <w:marBottom w:val="60"/>
                                                  <w:divBdr>
                                                    <w:top w:val="none" w:sz="0" w:space="0" w:color="auto"/>
                                                    <w:left w:val="none" w:sz="0" w:space="0" w:color="auto"/>
                                                    <w:bottom w:val="none" w:sz="0" w:space="0" w:color="auto"/>
                                                    <w:right w:val="none" w:sz="0" w:space="0" w:color="auto"/>
                                                  </w:divBdr>
                                                </w:div>
                                                <w:div w:id="1200973776">
                                                  <w:marLeft w:val="0"/>
                                                  <w:marRight w:val="0"/>
                                                  <w:marTop w:val="60"/>
                                                  <w:marBottom w:val="60"/>
                                                  <w:divBdr>
                                                    <w:top w:val="none" w:sz="0" w:space="0" w:color="auto"/>
                                                    <w:left w:val="none" w:sz="0" w:space="0" w:color="auto"/>
                                                    <w:bottom w:val="none" w:sz="0" w:space="0" w:color="auto"/>
                                                    <w:right w:val="none" w:sz="0" w:space="0" w:color="auto"/>
                                                  </w:divBdr>
                                                </w:div>
                                                <w:div w:id="962544554">
                                                  <w:marLeft w:val="0"/>
                                                  <w:marRight w:val="0"/>
                                                  <w:marTop w:val="60"/>
                                                  <w:marBottom w:val="60"/>
                                                  <w:divBdr>
                                                    <w:top w:val="none" w:sz="0" w:space="0" w:color="auto"/>
                                                    <w:left w:val="none" w:sz="0" w:space="0" w:color="auto"/>
                                                    <w:bottom w:val="none" w:sz="0" w:space="0" w:color="auto"/>
                                                    <w:right w:val="none" w:sz="0" w:space="0" w:color="auto"/>
                                                  </w:divBdr>
                                                </w:div>
                                                <w:div w:id="1925841018">
                                                  <w:marLeft w:val="0"/>
                                                  <w:marRight w:val="0"/>
                                                  <w:marTop w:val="60"/>
                                                  <w:marBottom w:val="60"/>
                                                  <w:divBdr>
                                                    <w:top w:val="none" w:sz="0" w:space="0" w:color="auto"/>
                                                    <w:left w:val="none" w:sz="0" w:space="0" w:color="auto"/>
                                                    <w:bottom w:val="none" w:sz="0" w:space="0" w:color="auto"/>
                                                    <w:right w:val="none" w:sz="0" w:space="0" w:color="auto"/>
                                                  </w:divBdr>
                                                </w:div>
                                              </w:divsChild>
                                            </w:div>
                                            <w:div w:id="624845910">
                                              <w:marLeft w:val="-4500"/>
                                              <w:marRight w:val="0"/>
                                              <w:marTop w:val="0"/>
                                              <w:marBottom w:val="0"/>
                                              <w:divBdr>
                                                <w:top w:val="single" w:sz="6" w:space="9" w:color="000000"/>
                                                <w:left w:val="single" w:sz="6" w:space="9" w:color="000000"/>
                                                <w:bottom w:val="single" w:sz="6" w:space="9" w:color="000000"/>
                                                <w:right w:val="single" w:sz="6" w:space="9" w:color="000000"/>
                                              </w:divBdr>
                                              <w:divsChild>
                                                <w:div w:id="135415104">
                                                  <w:marLeft w:val="0"/>
                                                  <w:marRight w:val="0"/>
                                                  <w:marTop w:val="0"/>
                                                  <w:marBottom w:val="0"/>
                                                  <w:divBdr>
                                                    <w:top w:val="none" w:sz="0" w:space="0" w:color="auto"/>
                                                    <w:left w:val="none" w:sz="0" w:space="0" w:color="auto"/>
                                                    <w:bottom w:val="none" w:sz="0" w:space="0" w:color="auto"/>
                                                    <w:right w:val="none" w:sz="0" w:space="0" w:color="auto"/>
                                                  </w:divBdr>
                                                </w:div>
                                                <w:div w:id="1052927352">
                                                  <w:marLeft w:val="0"/>
                                                  <w:marRight w:val="0"/>
                                                  <w:marTop w:val="0"/>
                                                  <w:marBottom w:val="0"/>
                                                  <w:divBdr>
                                                    <w:top w:val="none" w:sz="0" w:space="0" w:color="auto"/>
                                                    <w:left w:val="none" w:sz="0" w:space="0" w:color="auto"/>
                                                    <w:bottom w:val="none" w:sz="0" w:space="0" w:color="auto"/>
                                                    <w:right w:val="none" w:sz="0" w:space="0" w:color="auto"/>
                                                  </w:divBdr>
                                                </w:div>
                                                <w:div w:id="1410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Steen, Matthew    SHS - Staff</cp:lastModifiedBy>
  <cp:revision>2</cp:revision>
  <dcterms:created xsi:type="dcterms:W3CDTF">2015-04-23T15:23:00Z</dcterms:created>
  <dcterms:modified xsi:type="dcterms:W3CDTF">2015-04-23T15:23:00Z</dcterms:modified>
</cp:coreProperties>
</file>