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17" w:rsidRPr="009D0050" w:rsidRDefault="009D0050">
      <w:pPr>
        <w:rPr>
          <w:b/>
        </w:rPr>
      </w:pPr>
      <w:bookmarkStart w:id="0" w:name="_GoBack"/>
      <w:bookmarkEnd w:id="0"/>
      <w:r w:rsidRPr="009D0050">
        <w:rPr>
          <w:b/>
        </w:rPr>
        <w:t xml:space="preserve">Essential Vocabulary </w:t>
      </w:r>
      <w:r w:rsidRPr="009D0050">
        <w:rPr>
          <w:b/>
          <w:i/>
        </w:rPr>
        <w:t>Travels in France</w:t>
      </w:r>
    </w:p>
    <w:p w:rsidR="009D0050" w:rsidRDefault="009D0050">
      <w:pPr>
        <w:rPr>
          <w:color w:val="1F497D"/>
        </w:rPr>
      </w:pPr>
      <w:r w:rsidRPr="009D0050">
        <w:rPr>
          <w:b/>
        </w:rPr>
        <w:t>P1</w:t>
      </w:r>
      <w:r>
        <w:t xml:space="preserve">. </w:t>
      </w:r>
      <w:r w:rsidR="003877F9" w:rsidRPr="00AE470E">
        <w:rPr>
          <w:i/>
        </w:rPr>
        <w:tab/>
      </w:r>
      <w:r w:rsidRPr="00AE470E">
        <w:rPr>
          <w:i/>
          <w:u w:val="single"/>
        </w:rPr>
        <w:t xml:space="preserve">Ma </w:t>
      </w:r>
      <w:proofErr w:type="spellStart"/>
      <w:r w:rsidRPr="00AE470E">
        <w:rPr>
          <w:i/>
          <w:u w:val="single"/>
        </w:rPr>
        <w:t>foi</w:t>
      </w:r>
      <w:proofErr w:type="spellEnd"/>
      <w:r w:rsidRPr="00AE470E">
        <w:rPr>
          <w:i/>
          <w:u w:val="single"/>
        </w:rPr>
        <w:t xml:space="preserve">, Monsieur, </w:t>
      </w:r>
      <w:proofErr w:type="spellStart"/>
      <w:r w:rsidRPr="00AE470E">
        <w:rPr>
          <w:i/>
          <w:u w:val="single"/>
        </w:rPr>
        <w:t>c’est</w:t>
      </w:r>
      <w:proofErr w:type="spellEnd"/>
      <w:r w:rsidRPr="00AE470E">
        <w:rPr>
          <w:i/>
          <w:u w:val="single"/>
        </w:rPr>
        <w:t xml:space="preserve"> </w:t>
      </w:r>
      <w:proofErr w:type="spellStart"/>
      <w:r w:rsidRPr="00AE470E">
        <w:rPr>
          <w:i/>
          <w:u w:val="single"/>
        </w:rPr>
        <w:t>une</w:t>
      </w:r>
      <w:proofErr w:type="spellEnd"/>
      <w:r w:rsidRPr="00AE470E">
        <w:rPr>
          <w:i/>
          <w:u w:val="single"/>
        </w:rPr>
        <w:t xml:space="preserve"> </w:t>
      </w:r>
      <w:proofErr w:type="spellStart"/>
      <w:r w:rsidRPr="00AE470E">
        <w:rPr>
          <w:i/>
          <w:u w:val="single"/>
        </w:rPr>
        <w:t>autre</w:t>
      </w:r>
      <w:proofErr w:type="spellEnd"/>
      <w:r w:rsidRPr="00AE470E">
        <w:rPr>
          <w:i/>
          <w:u w:val="single"/>
        </w:rPr>
        <w:t xml:space="preserve"> chose</w:t>
      </w:r>
      <w:r>
        <w:t xml:space="preserve">:  </w:t>
      </w:r>
      <w:r>
        <w:rPr>
          <w:color w:val="1F497D"/>
        </w:rPr>
        <w:t>“</w:t>
      </w:r>
      <w:r>
        <w:t>My belief</w:t>
      </w:r>
      <w:r w:rsidRPr="009D0050">
        <w:t>, however Sir, that’s something else</w:t>
      </w:r>
      <w:r>
        <w:rPr>
          <w:color w:val="1F497D"/>
        </w:rPr>
        <w:t>.”</w:t>
      </w:r>
    </w:p>
    <w:p w:rsidR="009D0050" w:rsidRDefault="003877F9">
      <w:r w:rsidRPr="003877F9">
        <w:rPr>
          <w:b/>
        </w:rPr>
        <w:t>P2.</w:t>
      </w:r>
      <w:r>
        <w:t xml:space="preserve">  </w:t>
      </w:r>
      <w:r>
        <w:tab/>
      </w:r>
      <w:r w:rsidRPr="003877F9">
        <w:rPr>
          <w:u w:val="single"/>
        </w:rPr>
        <w:t>Orangery:</w:t>
      </w:r>
      <w:r>
        <w:t xml:space="preserve">  </w:t>
      </w:r>
      <w:r w:rsidRPr="003877F9">
        <w:t>Similar</w:t>
      </w:r>
      <w:r>
        <w:t xml:space="preserve"> to a greenhouse but much </w:t>
      </w:r>
      <w:proofErr w:type="gramStart"/>
      <w:r>
        <w:t>more grand</w:t>
      </w:r>
      <w:proofErr w:type="gramEnd"/>
    </w:p>
    <w:p w:rsidR="003877F9" w:rsidRDefault="003877F9">
      <w:r w:rsidRPr="003877F9">
        <w:rPr>
          <w:b/>
        </w:rPr>
        <w:t>P3.</w:t>
      </w:r>
      <w:r>
        <w:tab/>
      </w:r>
      <w:r w:rsidRPr="003877F9">
        <w:rPr>
          <w:u w:val="single"/>
        </w:rPr>
        <w:t>Cabriolet:</w:t>
      </w:r>
      <w:r>
        <w:t xml:space="preserve">  light horse-drawn carriage with two wheels</w:t>
      </w:r>
    </w:p>
    <w:p w:rsidR="003877F9" w:rsidRDefault="003877F9">
      <w:r>
        <w:tab/>
      </w:r>
      <w:r w:rsidRPr="003877F9">
        <w:rPr>
          <w:u w:val="single"/>
        </w:rPr>
        <w:t>Beggarly</w:t>
      </w:r>
      <w:r>
        <w:t>:  poverty-stricken</w:t>
      </w:r>
    </w:p>
    <w:p w:rsidR="003877F9" w:rsidRDefault="003877F9">
      <w:r>
        <w:tab/>
      </w:r>
      <w:r w:rsidRPr="003877F9">
        <w:rPr>
          <w:u w:val="single"/>
        </w:rPr>
        <w:t>Fiacres:</w:t>
      </w:r>
      <w:r>
        <w:t xml:space="preserve"> small four wheeled carriage for public hire </w:t>
      </w:r>
      <w:r w:rsidR="00F8769D">
        <w:t>(Hackney is the English version)</w:t>
      </w:r>
    </w:p>
    <w:p w:rsidR="00F8769D" w:rsidRDefault="00F8769D">
      <w:r w:rsidRPr="00F8769D">
        <w:rPr>
          <w:b/>
        </w:rPr>
        <w:t>P4.</w:t>
      </w:r>
      <w:r>
        <w:tab/>
      </w:r>
      <w:r w:rsidRPr="00F8769D">
        <w:rPr>
          <w:u w:val="single"/>
        </w:rPr>
        <w:t>Providence</w:t>
      </w:r>
      <w:r>
        <w:t>: divine care of direction (looked after by God)</w:t>
      </w:r>
    </w:p>
    <w:p w:rsidR="00F8769D" w:rsidRDefault="00F8769D">
      <w:r w:rsidRPr="00F8769D">
        <w:rPr>
          <w:b/>
        </w:rPr>
        <w:t>P5.</w:t>
      </w:r>
      <w:r>
        <w:tab/>
      </w:r>
      <w:r w:rsidRPr="00F8769D">
        <w:rPr>
          <w:u w:val="single"/>
        </w:rPr>
        <w:t>Posterity:</w:t>
      </w:r>
      <w:r>
        <w:t xml:space="preserve">  future generations</w:t>
      </w:r>
    </w:p>
    <w:p w:rsidR="00F8769D" w:rsidRDefault="00F8769D">
      <w:r w:rsidRPr="00F8769D">
        <w:rPr>
          <w:b/>
        </w:rPr>
        <w:t>P7.</w:t>
      </w:r>
      <w:r>
        <w:tab/>
      </w:r>
      <w:r w:rsidRPr="00F8769D">
        <w:rPr>
          <w:u w:val="single"/>
        </w:rPr>
        <w:t xml:space="preserve">Husbandry: </w:t>
      </w:r>
      <w:r>
        <w:t xml:space="preserve"> farming</w:t>
      </w:r>
    </w:p>
    <w:p w:rsidR="00F8769D" w:rsidRPr="00F8769D" w:rsidRDefault="00F8769D">
      <w:r w:rsidRPr="00AE470E">
        <w:rPr>
          <w:b/>
        </w:rPr>
        <w:t>P8.</w:t>
      </w:r>
      <w:r>
        <w:tab/>
      </w:r>
      <w:r w:rsidRPr="00AE470E">
        <w:rPr>
          <w:u w:val="single"/>
        </w:rPr>
        <w:t>Execrable maxims of despotism</w:t>
      </w:r>
      <w:r>
        <w:t xml:space="preserve">:  detestable </w:t>
      </w:r>
      <w:r w:rsidR="00AE470E">
        <w:t>rules of conduct of despots</w:t>
      </w:r>
      <w:r>
        <w:t xml:space="preserve"> </w:t>
      </w:r>
    </w:p>
    <w:p w:rsidR="003877F9" w:rsidRDefault="00AE470E">
      <w:r w:rsidRPr="00AE470E">
        <w:rPr>
          <w:b/>
        </w:rPr>
        <w:t>P9.</w:t>
      </w:r>
      <w:r>
        <w:tab/>
      </w:r>
      <w:r w:rsidRPr="00AE470E">
        <w:rPr>
          <w:u w:val="single"/>
        </w:rPr>
        <w:t>Diligence:</w:t>
      </w:r>
      <w:r>
        <w:t xml:space="preserve">  in this case care</w:t>
      </w:r>
      <w:proofErr w:type="gramStart"/>
      <w:r>
        <w:t>,  as</w:t>
      </w:r>
      <w:proofErr w:type="gramEnd"/>
      <w:r>
        <w:t xml:space="preserve"> in had a care in the world</w:t>
      </w:r>
    </w:p>
    <w:p w:rsidR="00AE470E" w:rsidRPr="00AE470E" w:rsidRDefault="00AE470E">
      <w:pPr>
        <w:rPr>
          <w:b/>
        </w:rPr>
      </w:pPr>
      <w:r w:rsidRPr="00AE470E">
        <w:rPr>
          <w:b/>
        </w:rPr>
        <w:t>P10.</w:t>
      </w:r>
      <w:r w:rsidRPr="00AE470E">
        <w:rPr>
          <w:b/>
        </w:rPr>
        <w:tab/>
      </w:r>
      <w:r w:rsidRPr="00AE470E">
        <w:rPr>
          <w:i/>
          <w:u w:val="single"/>
        </w:rPr>
        <w:t xml:space="preserve">Car les </w:t>
      </w:r>
      <w:proofErr w:type="spellStart"/>
      <w:r w:rsidRPr="00AE470E">
        <w:rPr>
          <w:i/>
          <w:u w:val="single"/>
        </w:rPr>
        <w:t>tailles</w:t>
      </w:r>
      <w:proofErr w:type="spellEnd"/>
      <w:r w:rsidRPr="00AE470E">
        <w:rPr>
          <w:i/>
          <w:u w:val="single"/>
        </w:rPr>
        <w:t xml:space="preserve"> </w:t>
      </w:r>
      <w:proofErr w:type="gramStart"/>
      <w:r w:rsidRPr="00AE470E">
        <w:rPr>
          <w:i/>
          <w:u w:val="single"/>
        </w:rPr>
        <w:t>et</w:t>
      </w:r>
      <w:proofErr w:type="gramEnd"/>
      <w:r w:rsidRPr="00AE470E">
        <w:rPr>
          <w:i/>
          <w:u w:val="single"/>
        </w:rPr>
        <w:t xml:space="preserve"> les droits nous </w:t>
      </w:r>
      <w:proofErr w:type="spellStart"/>
      <w:r w:rsidRPr="00AE470E">
        <w:rPr>
          <w:i/>
          <w:u w:val="single"/>
        </w:rPr>
        <w:t>ecrasent</w:t>
      </w:r>
      <w:proofErr w:type="spellEnd"/>
      <w:r>
        <w:rPr>
          <w:u w:val="single"/>
        </w:rPr>
        <w:t xml:space="preserve">:  </w:t>
      </w:r>
      <w:r w:rsidRPr="00AE470E">
        <w:t>“…because the land tax and laws are crushing/overwhelming us”</w:t>
      </w:r>
    </w:p>
    <w:p w:rsidR="003877F9" w:rsidRPr="00AE470E" w:rsidRDefault="00AE470E">
      <w:proofErr w:type="gramStart"/>
      <w:r>
        <w:rPr>
          <w:b/>
        </w:rPr>
        <w:t>P12/13.</w:t>
      </w:r>
      <w:proofErr w:type="gramEnd"/>
      <w:r>
        <w:rPr>
          <w:b/>
        </w:rPr>
        <w:t xml:space="preserve"> </w:t>
      </w:r>
      <w:r w:rsidRPr="00AE470E">
        <w:rPr>
          <w:i/>
          <w:u w:val="single"/>
        </w:rPr>
        <w:t>Capitainerie:</w:t>
      </w:r>
      <w:r>
        <w:t xml:space="preserve">  </w:t>
      </w:r>
      <w:r w:rsidR="00F41B53">
        <w:t>district captain, in this case nobles that were given control of a district by the king</w:t>
      </w:r>
    </w:p>
    <w:sectPr w:rsidR="003877F9" w:rsidRPr="00AE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3"/>
    <w:rsid w:val="003877F9"/>
    <w:rsid w:val="009D0050"/>
    <w:rsid w:val="009F27A3"/>
    <w:rsid w:val="00AE470E"/>
    <w:rsid w:val="00B66200"/>
    <w:rsid w:val="00E92217"/>
    <w:rsid w:val="00F41B53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2014-01-15T14:51:00Z</dcterms:created>
  <dcterms:modified xsi:type="dcterms:W3CDTF">2014-01-15T14:51:00Z</dcterms:modified>
</cp:coreProperties>
</file>