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A4" w:rsidRPr="00E7430F" w:rsidRDefault="00E67DA4" w:rsidP="00E67DA4">
      <w:pPr>
        <w:jc w:val="center"/>
        <w:rPr>
          <w:b/>
          <w:u w:val="single"/>
        </w:rPr>
      </w:pPr>
      <w:r w:rsidRPr="00E7430F">
        <w:rPr>
          <w:b/>
          <w:u w:val="single"/>
        </w:rPr>
        <w:t xml:space="preserve">Notable Vocabulary for Reading, </w:t>
      </w:r>
      <w:r w:rsidRPr="00E7430F">
        <w:rPr>
          <w:b/>
          <w:i/>
          <w:u w:val="single"/>
        </w:rPr>
        <w:t>Why Renaissance, Why Florence?</w:t>
      </w:r>
      <w:r>
        <w:rPr>
          <w:b/>
          <w:i/>
          <w:u w:val="single"/>
        </w:rPr>
        <w:t xml:space="preserve"> </w:t>
      </w:r>
      <w:proofErr w:type="gramStart"/>
      <w:r w:rsidRPr="00287479">
        <w:rPr>
          <w:b/>
          <w:u w:val="single"/>
        </w:rPr>
        <w:t>by</w:t>
      </w:r>
      <w:proofErr w:type="gramEnd"/>
      <w:r w:rsidRPr="00287479">
        <w:rPr>
          <w:b/>
          <w:u w:val="single"/>
        </w:rPr>
        <w:t xml:space="preserve"> paragraph</w:t>
      </w:r>
    </w:p>
    <w:p w:rsidR="00E67DA4" w:rsidRDefault="00E67DA4" w:rsidP="00E67DA4"/>
    <w:p w:rsidR="00E67DA4" w:rsidRPr="00E7430F" w:rsidRDefault="00E67DA4" w:rsidP="00E67DA4">
      <w:pPr>
        <w:rPr>
          <w:b/>
        </w:rPr>
      </w:pPr>
      <w:r w:rsidRPr="00E7430F">
        <w:rPr>
          <w:b/>
        </w:rPr>
        <w:t>Introduction</w:t>
      </w:r>
    </w:p>
    <w:p w:rsidR="00E67DA4" w:rsidRDefault="00E67DA4" w:rsidP="00E67DA4">
      <w:pPr>
        <w:ind w:firstLine="720"/>
      </w:pPr>
      <w:r>
        <w:t xml:space="preserve">Lamented:  </w:t>
      </w:r>
    </w:p>
    <w:p w:rsidR="00E67DA4" w:rsidRPr="00E7430F" w:rsidRDefault="00E67DA4" w:rsidP="00E67DA4">
      <w:pPr>
        <w:rPr>
          <w:b/>
        </w:rPr>
      </w:pPr>
      <w:r w:rsidRPr="00E7430F">
        <w:rPr>
          <w:b/>
        </w:rPr>
        <w:t>Politics</w:t>
      </w:r>
    </w:p>
    <w:p w:rsidR="00E67DA4" w:rsidRDefault="00E67DA4" w:rsidP="00E67DA4">
      <w:r>
        <w:tab/>
        <w:t xml:space="preserve">Ballot-rigging: </w:t>
      </w:r>
    </w:p>
    <w:p w:rsidR="00E67DA4" w:rsidRDefault="00E67DA4" w:rsidP="00E67DA4">
      <w:r>
        <w:tab/>
        <w:t xml:space="preserve">Chicanery: </w:t>
      </w:r>
    </w:p>
    <w:p w:rsidR="00E67DA4" w:rsidRDefault="00E67DA4" w:rsidP="00E67DA4">
      <w:r>
        <w:tab/>
        <w:t xml:space="preserve">Volatile: </w:t>
      </w:r>
    </w:p>
    <w:p w:rsidR="00E67DA4" w:rsidRPr="00E7430F" w:rsidRDefault="00E67DA4" w:rsidP="00E67DA4">
      <w:pPr>
        <w:rPr>
          <w:b/>
        </w:rPr>
      </w:pPr>
      <w:r w:rsidRPr="00E7430F">
        <w:rPr>
          <w:b/>
        </w:rPr>
        <w:t>Humanism</w:t>
      </w:r>
    </w:p>
    <w:p w:rsidR="00E67DA4" w:rsidRDefault="00E67DA4" w:rsidP="00E67DA4">
      <w:r>
        <w:tab/>
        <w:t xml:space="preserve">Scrutinized:  </w:t>
      </w:r>
      <w:r>
        <w:tab/>
      </w:r>
    </w:p>
    <w:p w:rsidR="00E67DA4" w:rsidRDefault="00E67DA4" w:rsidP="00E67DA4">
      <w:pPr>
        <w:ind w:firstLine="720"/>
      </w:pPr>
      <w:r>
        <w:t>Antiquity:</w:t>
      </w:r>
      <w:r>
        <w:tab/>
      </w:r>
    </w:p>
    <w:p w:rsidR="00E67DA4" w:rsidRDefault="00E67DA4" w:rsidP="00E67DA4">
      <w:pPr>
        <w:ind w:firstLine="720"/>
      </w:pPr>
      <w:r>
        <w:t>Cloistered:</w:t>
      </w:r>
      <w:r>
        <w:tab/>
      </w:r>
    </w:p>
    <w:p w:rsidR="00E67DA4" w:rsidRDefault="00E67DA4" w:rsidP="00E67DA4">
      <w:pPr>
        <w:ind w:firstLine="720"/>
      </w:pPr>
      <w:r>
        <w:t xml:space="preserve">Theocentric: </w:t>
      </w:r>
    </w:p>
    <w:p w:rsidR="00E67DA4" w:rsidRPr="00E7430F" w:rsidRDefault="00E67DA4" w:rsidP="00E67DA4">
      <w:pPr>
        <w:rPr>
          <w:b/>
        </w:rPr>
      </w:pPr>
      <w:r w:rsidRPr="00E7430F">
        <w:rPr>
          <w:b/>
        </w:rPr>
        <w:t>Wealth</w:t>
      </w:r>
    </w:p>
    <w:p w:rsidR="00E67DA4" w:rsidRDefault="00E67DA4" w:rsidP="00E67DA4">
      <w:r>
        <w:tab/>
        <w:t xml:space="preserve">Commerce: </w:t>
      </w:r>
    </w:p>
    <w:p w:rsidR="00E67DA4" w:rsidRPr="00D14760" w:rsidRDefault="00E67DA4" w:rsidP="00E67DA4">
      <w:pPr>
        <w:rPr>
          <w:b/>
        </w:rPr>
      </w:pPr>
      <w:r w:rsidRPr="00D14760">
        <w:rPr>
          <w:b/>
        </w:rPr>
        <w:t>Florence and the Medici</w:t>
      </w:r>
    </w:p>
    <w:p w:rsidR="00E67DA4" w:rsidRDefault="00E67DA4" w:rsidP="00E67DA4">
      <w:r>
        <w:tab/>
        <w:t xml:space="preserve">Turmoil: </w:t>
      </w:r>
    </w:p>
    <w:p w:rsidR="00E67DA4" w:rsidRDefault="00E67DA4" w:rsidP="00E67DA4">
      <w:r>
        <w:tab/>
        <w:t xml:space="preserve">Perpetuate:  </w:t>
      </w:r>
      <w:r>
        <w:tab/>
      </w:r>
    </w:p>
    <w:p w:rsidR="00E67DA4" w:rsidRDefault="00E67DA4" w:rsidP="00E67DA4">
      <w:pPr>
        <w:ind w:firstLine="720"/>
      </w:pPr>
      <w:r>
        <w:t xml:space="preserve">Patronage:  </w:t>
      </w:r>
    </w:p>
    <w:p w:rsidR="00E67DA4" w:rsidRDefault="00E67DA4" w:rsidP="00E67DA4">
      <w:r>
        <w:tab/>
        <w:t xml:space="preserve">Frescoes: </w:t>
      </w:r>
    </w:p>
    <w:p w:rsidR="00E67DA4" w:rsidRDefault="00E67DA4" w:rsidP="00E67DA4">
      <w:r>
        <w:tab/>
        <w:t xml:space="preserve">Piety: </w:t>
      </w:r>
    </w:p>
    <w:p w:rsidR="00E67DA4" w:rsidRDefault="00E67DA4" w:rsidP="00E67DA4">
      <w:r>
        <w:tab/>
        <w:t>Par excellence:</w:t>
      </w:r>
      <w:r>
        <w:tab/>
      </w:r>
    </w:p>
    <w:p w:rsidR="00E67DA4" w:rsidRDefault="00E67DA4" w:rsidP="00E67DA4">
      <w:pPr>
        <w:ind w:firstLine="720"/>
      </w:pPr>
      <w:r>
        <w:t xml:space="preserve">Brazenly:  </w:t>
      </w:r>
      <w:r>
        <w:tab/>
      </w:r>
    </w:p>
    <w:p w:rsidR="00E67DA4" w:rsidRDefault="00E67DA4" w:rsidP="00E67DA4">
      <w:pPr>
        <w:ind w:left="720"/>
      </w:pPr>
      <w:r>
        <w:t xml:space="preserve">Sumptuousness: </w:t>
      </w:r>
    </w:p>
    <w:p w:rsidR="00E67DA4" w:rsidRDefault="00E67DA4" w:rsidP="00E67DA4">
      <w:pPr>
        <w:ind w:left="720"/>
      </w:pPr>
    </w:p>
    <w:p w:rsidR="00E7430F" w:rsidRPr="00E7430F" w:rsidRDefault="00E7430F" w:rsidP="00E7430F">
      <w:pPr>
        <w:jc w:val="center"/>
        <w:rPr>
          <w:b/>
          <w:u w:val="single"/>
        </w:rPr>
      </w:pPr>
      <w:r w:rsidRPr="00E7430F">
        <w:rPr>
          <w:b/>
          <w:u w:val="single"/>
        </w:rPr>
        <w:lastRenderedPageBreak/>
        <w:t xml:space="preserve">Notable Vocabulary for Reading, </w:t>
      </w:r>
      <w:r w:rsidRPr="00E7430F">
        <w:rPr>
          <w:b/>
          <w:i/>
          <w:u w:val="single"/>
        </w:rPr>
        <w:t>Why Renaissance, Why Florence?</w:t>
      </w:r>
      <w:r w:rsidR="00287479">
        <w:rPr>
          <w:b/>
          <w:i/>
          <w:u w:val="single"/>
        </w:rPr>
        <w:t xml:space="preserve"> </w:t>
      </w:r>
      <w:proofErr w:type="gramStart"/>
      <w:r w:rsidR="00287479" w:rsidRPr="00287479">
        <w:rPr>
          <w:b/>
          <w:u w:val="single"/>
        </w:rPr>
        <w:t>by</w:t>
      </w:r>
      <w:proofErr w:type="gramEnd"/>
      <w:r w:rsidR="00287479" w:rsidRPr="00287479">
        <w:rPr>
          <w:b/>
          <w:u w:val="single"/>
        </w:rPr>
        <w:t xml:space="preserve"> paragraph</w:t>
      </w:r>
    </w:p>
    <w:p w:rsidR="00E7430F" w:rsidRDefault="00E7430F"/>
    <w:p w:rsidR="00E7430F" w:rsidRPr="00E7430F" w:rsidRDefault="00E7430F">
      <w:pPr>
        <w:rPr>
          <w:b/>
        </w:rPr>
      </w:pPr>
      <w:r w:rsidRPr="00E7430F">
        <w:rPr>
          <w:b/>
        </w:rPr>
        <w:t>Introduction</w:t>
      </w:r>
    </w:p>
    <w:p w:rsidR="00110C73" w:rsidRDefault="00E7430F" w:rsidP="00E7430F">
      <w:pPr>
        <w:ind w:firstLine="720"/>
      </w:pPr>
      <w:r>
        <w:t>Lamented:</w:t>
      </w:r>
      <w:r w:rsidR="00E67DA4">
        <w:t xml:space="preserve">  to express sorrow or regret</w:t>
      </w:r>
    </w:p>
    <w:p w:rsidR="00E7430F" w:rsidRPr="00E7430F" w:rsidRDefault="00E7430F" w:rsidP="00E7430F">
      <w:pPr>
        <w:rPr>
          <w:b/>
        </w:rPr>
      </w:pPr>
      <w:r w:rsidRPr="00E7430F">
        <w:rPr>
          <w:b/>
        </w:rPr>
        <w:t>Politics</w:t>
      </w:r>
    </w:p>
    <w:p w:rsidR="00E7430F" w:rsidRDefault="00E7430F" w:rsidP="00E7430F">
      <w:r>
        <w:tab/>
        <w:t>Ballot-rigging:</w:t>
      </w:r>
      <w:r w:rsidR="00D14760">
        <w:t xml:space="preserve"> the practice of cheating while counting votes</w:t>
      </w:r>
    </w:p>
    <w:p w:rsidR="00E7430F" w:rsidRDefault="00E7430F" w:rsidP="00E7430F">
      <w:r>
        <w:tab/>
        <w:t>Chicanery:</w:t>
      </w:r>
      <w:r w:rsidR="00D14760">
        <w:t xml:space="preserve"> trickery or deception</w:t>
      </w:r>
    </w:p>
    <w:p w:rsidR="00E7430F" w:rsidRDefault="00E7430F" w:rsidP="00E7430F">
      <w:r>
        <w:tab/>
        <w:t>Volatile:</w:t>
      </w:r>
      <w:r w:rsidR="00D14760">
        <w:t xml:space="preserve"> explosive, unpredictable</w:t>
      </w:r>
    </w:p>
    <w:p w:rsidR="00E7430F" w:rsidRPr="00E7430F" w:rsidRDefault="00E7430F" w:rsidP="00E7430F">
      <w:pPr>
        <w:rPr>
          <w:b/>
        </w:rPr>
      </w:pPr>
      <w:r w:rsidRPr="00E7430F">
        <w:rPr>
          <w:b/>
        </w:rPr>
        <w:t>Humanism</w:t>
      </w:r>
    </w:p>
    <w:p w:rsidR="00E7430F" w:rsidRDefault="00E7430F" w:rsidP="00E7430F">
      <w:r>
        <w:tab/>
        <w:t>Scrutinized</w:t>
      </w:r>
      <w:r w:rsidR="00F65AD3">
        <w:t>:  looked at critically</w:t>
      </w:r>
    </w:p>
    <w:p w:rsidR="00E7430F" w:rsidRDefault="00E7430F" w:rsidP="00E7430F">
      <w:r>
        <w:tab/>
        <w:t>Antiquity</w:t>
      </w:r>
      <w:r w:rsidR="00F65AD3">
        <w:t>: ancient times or the quality of being ancient</w:t>
      </w:r>
    </w:p>
    <w:p w:rsidR="00E7430F" w:rsidRDefault="00E7430F" w:rsidP="00E7430F">
      <w:r>
        <w:tab/>
        <w:t>Cloistered</w:t>
      </w:r>
      <w:r w:rsidR="00D14760">
        <w:t xml:space="preserve">: </w:t>
      </w:r>
      <w:r w:rsidR="00F65AD3">
        <w:t>secluded from the world</w:t>
      </w:r>
    </w:p>
    <w:p w:rsidR="00F65AD3" w:rsidRDefault="00E7430F" w:rsidP="00E7430F">
      <w:r>
        <w:tab/>
        <w:t>Theocentric</w:t>
      </w:r>
      <w:r w:rsidR="00D14760">
        <w:t xml:space="preserve">: </w:t>
      </w:r>
      <w:r w:rsidR="00F65AD3">
        <w:t>having God as the focal point</w:t>
      </w:r>
    </w:p>
    <w:p w:rsidR="00E7430F" w:rsidRPr="00E7430F" w:rsidRDefault="00E7430F" w:rsidP="00E7430F">
      <w:pPr>
        <w:rPr>
          <w:b/>
        </w:rPr>
      </w:pPr>
      <w:r w:rsidRPr="00E7430F">
        <w:rPr>
          <w:b/>
        </w:rPr>
        <w:t>Wealth</w:t>
      </w:r>
    </w:p>
    <w:p w:rsidR="00E7430F" w:rsidRDefault="00E7430F" w:rsidP="00E7430F">
      <w:r>
        <w:tab/>
        <w:t>Commerce</w:t>
      </w:r>
      <w:r w:rsidR="00D14760">
        <w:t>: trade</w:t>
      </w:r>
    </w:p>
    <w:p w:rsidR="00E7430F" w:rsidRPr="00D14760" w:rsidRDefault="00E7430F" w:rsidP="00E7430F">
      <w:pPr>
        <w:rPr>
          <w:b/>
        </w:rPr>
      </w:pPr>
      <w:r w:rsidRPr="00D14760">
        <w:rPr>
          <w:b/>
        </w:rPr>
        <w:t>Florence and the Medici</w:t>
      </w:r>
    </w:p>
    <w:p w:rsidR="00E7430F" w:rsidRDefault="00E7430F" w:rsidP="00E7430F">
      <w:r>
        <w:tab/>
      </w:r>
      <w:r w:rsidR="00D14760">
        <w:t>Turmoil:</w:t>
      </w:r>
      <w:r w:rsidR="00F65AD3">
        <w:t xml:space="preserve"> a state of commotion, confusion, disturbance</w:t>
      </w:r>
    </w:p>
    <w:p w:rsidR="00D14760" w:rsidRDefault="00D14760" w:rsidP="00E7430F">
      <w:r>
        <w:tab/>
        <w:t>Perpetuate:</w:t>
      </w:r>
      <w:r w:rsidR="00F65AD3">
        <w:t xml:space="preserve">  to preserve from extinction, encourage</w:t>
      </w:r>
    </w:p>
    <w:p w:rsidR="00D14760" w:rsidRDefault="00D14760" w:rsidP="00E7430F">
      <w:r>
        <w:tab/>
        <w:t>Patronage:</w:t>
      </w:r>
      <w:r w:rsidR="00F65AD3">
        <w:t xml:space="preserve">  financial support</w:t>
      </w:r>
    </w:p>
    <w:p w:rsidR="00D14760" w:rsidRDefault="00D14760" w:rsidP="00E7430F">
      <w:r>
        <w:tab/>
        <w:t>Frescoes:</w:t>
      </w:r>
      <w:r w:rsidR="00F65AD3">
        <w:t xml:space="preserve"> a picture painted on a wall</w:t>
      </w:r>
    </w:p>
    <w:p w:rsidR="00D14760" w:rsidRDefault="00D14760" w:rsidP="00E7430F">
      <w:r>
        <w:tab/>
        <w:t>Piety:</w:t>
      </w:r>
      <w:r w:rsidR="00F65AD3">
        <w:t xml:space="preserve"> reverence for God.  Devotion</w:t>
      </w:r>
    </w:p>
    <w:p w:rsidR="00D14760" w:rsidRDefault="00D14760" w:rsidP="00E7430F">
      <w:r>
        <w:tab/>
        <w:t>Par excellence:</w:t>
      </w:r>
      <w:r w:rsidR="00F65AD3">
        <w:t xml:space="preserve"> superior, an example of excellence</w:t>
      </w:r>
    </w:p>
    <w:p w:rsidR="00D14760" w:rsidRDefault="00D14760" w:rsidP="00E7430F">
      <w:r>
        <w:tab/>
        <w:t>Brazenly:</w:t>
      </w:r>
      <w:r w:rsidR="00F65AD3">
        <w:t xml:space="preserve">  shameless</w:t>
      </w:r>
    </w:p>
    <w:p w:rsidR="00D14760" w:rsidRDefault="00D14760" w:rsidP="00E7430F">
      <w:r>
        <w:tab/>
        <w:t>Sumptuousness:</w:t>
      </w:r>
      <w:r w:rsidR="00F65AD3">
        <w:t xml:space="preserve"> luxurious, fine, expensive</w:t>
      </w:r>
    </w:p>
    <w:p w:rsidR="00E7430F" w:rsidRDefault="00E7430F" w:rsidP="0099513C"/>
    <w:p w:rsidR="00E67DA4" w:rsidRDefault="00E67DA4" w:rsidP="0099513C">
      <w:r>
        <w:rPr>
          <w:rStyle w:val="hps"/>
          <w:rFonts w:ascii="Arial" w:hAnsi="Arial" w:cs="Arial"/>
          <w:color w:val="222222"/>
          <w:lang w:val="uk-UA"/>
        </w:rPr>
        <w:lastRenderedPageBreak/>
        <w:t>Відомі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Словника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для читання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чому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Відродження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Флоренція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Чому</w:t>
      </w:r>
      <w:r>
        <w:rPr>
          <w:rFonts w:ascii="Arial" w:hAnsi="Arial" w:cs="Arial"/>
          <w:color w:val="222222"/>
          <w:lang w:val="uk-UA"/>
        </w:rPr>
        <w:t xml:space="preserve">? </w:t>
      </w:r>
      <w:r>
        <w:rPr>
          <w:rStyle w:val="hps"/>
          <w:rFonts w:ascii="Arial" w:hAnsi="Arial" w:cs="Arial"/>
          <w:color w:val="222222"/>
          <w:lang w:val="uk-UA"/>
        </w:rPr>
        <w:t>відповідно до пункту</w:t>
      </w:r>
      <w:r>
        <w:rPr>
          <w:rFonts w:ascii="Arial" w:hAnsi="Arial" w:cs="Arial"/>
          <w:color w:val="222222"/>
          <w:lang w:val="uk-UA"/>
        </w:rPr>
        <w:br/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введення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Нарікав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щоб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висловити скорботу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чи жалю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Політика</w:t>
      </w:r>
      <w:r>
        <w:rPr>
          <w:rFonts w:ascii="Arial" w:hAnsi="Arial" w:cs="Arial"/>
          <w:color w:val="222222"/>
          <w:lang w:val="uk-UA"/>
        </w:rPr>
        <w:br/>
      </w:r>
      <w:bookmarkStart w:id="0" w:name="_GoBack"/>
      <w:bookmarkEnd w:id="0"/>
      <w:r>
        <w:rPr>
          <w:rStyle w:val="hps"/>
          <w:rFonts w:ascii="Arial" w:hAnsi="Arial" w:cs="Arial"/>
          <w:color w:val="222222"/>
          <w:lang w:val="uk-UA"/>
        </w:rPr>
        <w:t>Фальсифікації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практика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обману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при підрахунку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голосів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Обман</w:t>
      </w:r>
      <w:r>
        <w:rPr>
          <w:rFonts w:ascii="Arial" w:hAnsi="Arial" w:cs="Arial"/>
          <w:color w:val="222222"/>
          <w:lang w:val="uk-UA"/>
        </w:rPr>
        <w:t xml:space="preserve">: обман чи </w:t>
      </w:r>
      <w:r>
        <w:rPr>
          <w:rStyle w:val="hps"/>
          <w:rFonts w:ascii="Arial" w:hAnsi="Arial" w:cs="Arial"/>
          <w:color w:val="222222"/>
          <w:lang w:val="uk-UA"/>
        </w:rPr>
        <w:t>обман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Летючі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вибуховий,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непередбачуваний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гуманізм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Ретельно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подивився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на критично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Старожитності</w:t>
      </w:r>
      <w:r>
        <w:rPr>
          <w:rFonts w:ascii="Arial" w:hAnsi="Arial" w:cs="Arial"/>
          <w:color w:val="222222"/>
          <w:lang w:val="uk-UA"/>
        </w:rPr>
        <w:t xml:space="preserve">: стародавні </w:t>
      </w:r>
      <w:r>
        <w:rPr>
          <w:rStyle w:val="hps"/>
          <w:rFonts w:ascii="Arial" w:hAnsi="Arial" w:cs="Arial"/>
          <w:color w:val="222222"/>
          <w:lang w:val="uk-UA"/>
        </w:rPr>
        <w:t>часи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або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якість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буття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древніх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Заточений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ізольований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від світу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Теоцентрической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маючи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Бога в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якості координаційного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центру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багатство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Комерція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торгівля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Флоренції і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Медічі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Сум'ятті</w:t>
      </w:r>
      <w:r>
        <w:rPr>
          <w:rFonts w:ascii="Arial" w:hAnsi="Arial" w:cs="Arial"/>
          <w:color w:val="222222"/>
          <w:lang w:val="uk-UA"/>
        </w:rPr>
        <w:t xml:space="preserve">: стан </w:t>
      </w:r>
      <w:r>
        <w:rPr>
          <w:rStyle w:val="hps"/>
          <w:rFonts w:ascii="Arial" w:hAnsi="Arial" w:cs="Arial"/>
          <w:color w:val="222222"/>
          <w:lang w:val="uk-UA"/>
        </w:rPr>
        <w:t>хвилювання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сплутаність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свідомості, порушення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Закріплюють</w:t>
      </w:r>
      <w:r>
        <w:rPr>
          <w:rFonts w:ascii="Arial" w:hAnsi="Arial" w:cs="Arial"/>
          <w:color w:val="222222"/>
          <w:lang w:val="uk-UA"/>
        </w:rPr>
        <w:t xml:space="preserve">: зберегти </w:t>
      </w:r>
      <w:r>
        <w:rPr>
          <w:rStyle w:val="hps"/>
          <w:rFonts w:ascii="Arial" w:hAnsi="Arial" w:cs="Arial"/>
          <w:color w:val="222222"/>
          <w:lang w:val="uk-UA"/>
        </w:rPr>
        <w:t>від вимирання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заохочувати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Патронат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фінансова підтримка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Фрески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картина</w:t>
      </w:r>
      <w:r>
        <w:rPr>
          <w:rFonts w:ascii="Arial" w:hAnsi="Arial" w:cs="Arial"/>
          <w:color w:val="222222"/>
          <w:lang w:val="uk-UA"/>
        </w:rPr>
        <w:t xml:space="preserve">, намальована </w:t>
      </w:r>
      <w:r>
        <w:rPr>
          <w:rStyle w:val="hps"/>
          <w:rFonts w:ascii="Arial" w:hAnsi="Arial" w:cs="Arial"/>
          <w:color w:val="222222"/>
          <w:lang w:val="uk-UA"/>
        </w:rPr>
        <w:t>на стіні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Благочестя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благоговіння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перед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Богом.</w:t>
      </w:r>
      <w:r>
        <w:rPr>
          <w:rFonts w:ascii="Arial" w:hAnsi="Arial" w:cs="Arial"/>
          <w:color w:val="222222"/>
          <w:lang w:val="uk-UA"/>
        </w:rPr>
        <w:t xml:space="preserve"> </w:t>
      </w:r>
      <w:r>
        <w:rPr>
          <w:rStyle w:val="hps"/>
          <w:rFonts w:ascii="Arial" w:hAnsi="Arial" w:cs="Arial"/>
          <w:color w:val="222222"/>
          <w:lang w:val="uk-UA"/>
        </w:rPr>
        <w:t>відданість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Par Excellence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начальник</w:t>
      </w:r>
      <w:r>
        <w:rPr>
          <w:rFonts w:ascii="Arial" w:hAnsi="Arial" w:cs="Arial"/>
          <w:color w:val="222222"/>
          <w:lang w:val="uk-UA"/>
        </w:rPr>
        <w:t xml:space="preserve">, зразок </w:t>
      </w:r>
      <w:r>
        <w:rPr>
          <w:rStyle w:val="hps"/>
          <w:rFonts w:ascii="Arial" w:hAnsi="Arial" w:cs="Arial"/>
          <w:color w:val="222222"/>
          <w:lang w:val="uk-UA"/>
        </w:rPr>
        <w:t>досконалості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Нахабно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безсоромна</w:t>
      </w:r>
      <w:r>
        <w:rPr>
          <w:rFonts w:ascii="Arial" w:hAnsi="Arial" w:cs="Arial"/>
          <w:color w:val="222222"/>
          <w:lang w:val="uk-UA"/>
        </w:rPr>
        <w:br/>
      </w:r>
      <w:r>
        <w:rPr>
          <w:rStyle w:val="hps"/>
          <w:rFonts w:ascii="Arial" w:hAnsi="Arial" w:cs="Arial"/>
          <w:color w:val="222222"/>
          <w:lang w:val="uk-UA"/>
        </w:rPr>
        <w:t>Розкіш</w:t>
      </w:r>
      <w:r>
        <w:rPr>
          <w:rFonts w:ascii="Arial" w:hAnsi="Arial" w:cs="Arial"/>
          <w:color w:val="222222"/>
          <w:lang w:val="uk-UA"/>
        </w:rPr>
        <w:t xml:space="preserve">: </w:t>
      </w:r>
      <w:r>
        <w:rPr>
          <w:rStyle w:val="hps"/>
          <w:rFonts w:ascii="Arial" w:hAnsi="Arial" w:cs="Arial"/>
          <w:color w:val="222222"/>
          <w:lang w:val="uk-UA"/>
        </w:rPr>
        <w:t>розкішне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прекрасно</w:t>
      </w:r>
      <w:r>
        <w:rPr>
          <w:rFonts w:ascii="Arial" w:hAnsi="Arial" w:cs="Arial"/>
          <w:color w:val="222222"/>
          <w:lang w:val="uk-UA"/>
        </w:rPr>
        <w:t xml:space="preserve">, </w:t>
      </w:r>
      <w:r>
        <w:rPr>
          <w:rStyle w:val="hps"/>
          <w:rFonts w:ascii="Arial" w:hAnsi="Arial" w:cs="Arial"/>
          <w:color w:val="222222"/>
          <w:lang w:val="uk-UA"/>
        </w:rPr>
        <w:t>дорога</w:t>
      </w:r>
    </w:p>
    <w:sectPr w:rsidR="00E6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8"/>
    <w:rsid w:val="00110C73"/>
    <w:rsid w:val="001A7254"/>
    <w:rsid w:val="00287479"/>
    <w:rsid w:val="00340408"/>
    <w:rsid w:val="007C4B24"/>
    <w:rsid w:val="008230FB"/>
    <w:rsid w:val="0099513C"/>
    <w:rsid w:val="00D14760"/>
    <w:rsid w:val="00E67DA4"/>
    <w:rsid w:val="00E7430F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6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2013-11-07T14:15:00Z</cp:lastPrinted>
  <dcterms:created xsi:type="dcterms:W3CDTF">2013-11-07T14:04:00Z</dcterms:created>
  <dcterms:modified xsi:type="dcterms:W3CDTF">2013-11-07T14:15:00Z</dcterms:modified>
</cp:coreProperties>
</file>